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B5E58" w14:textId="24B00E20" w:rsidR="00777B67" w:rsidRDefault="00320119">
      <w:pPr>
        <w:jc w:val="center"/>
        <w:rPr>
          <w:rFonts w:ascii="Calibri" w:eastAsia="Calibri" w:hAnsi="Calibri" w:cs="Calibri"/>
          <w:i/>
        </w:rPr>
      </w:pPr>
      <w:r>
        <w:rPr>
          <w:rFonts w:ascii="Calibri" w:eastAsia="Calibri" w:hAnsi="Calibri" w:cs="Calibri"/>
          <w:b/>
          <w:color w:val="46A3D5"/>
          <w:sz w:val="34"/>
          <w:szCs w:val="34"/>
        </w:rPr>
        <w:t xml:space="preserve">Hartland High School Curriculum Overview - </w:t>
      </w:r>
      <w:r w:rsidR="00945AA1">
        <w:rPr>
          <w:rFonts w:ascii="Calibri" w:eastAsia="Calibri" w:hAnsi="Calibri" w:cs="Calibri"/>
          <w:b/>
          <w:color w:val="46A3D5"/>
          <w:sz w:val="34"/>
          <w:szCs w:val="34"/>
        </w:rPr>
        <w:t>SUBJECT</w:t>
      </w:r>
    </w:p>
    <w:p w14:paraId="325F4790" w14:textId="77777777" w:rsidR="00777B67" w:rsidRDefault="00945AA1">
      <w:pPr>
        <w:rPr>
          <w:rFonts w:ascii="Calibri" w:eastAsia="Calibri" w:hAnsi="Calibri" w:cs="Calibri"/>
          <w:b/>
          <w:i/>
        </w:rPr>
      </w:pPr>
      <w:r>
        <w:rPr>
          <w:rFonts w:ascii="Calibri" w:eastAsia="Calibri" w:hAnsi="Calibri" w:cs="Calibri"/>
          <w:b/>
          <w:i/>
        </w:rPr>
        <w:t>Every student will climb their own personal mountains to the very best universities in the country or careers of their choosing. We achieve this through the following curriculum, filled with powerful knowledge and expertly delivered.</w:t>
      </w:r>
    </w:p>
    <w:p w14:paraId="0C4920E1" w14:textId="77777777" w:rsidR="00777B67" w:rsidRDefault="00777B67">
      <w:pPr>
        <w:rPr>
          <w:rFonts w:ascii="Calibri" w:eastAsia="Calibri" w:hAnsi="Calibri" w:cs="Calibri"/>
        </w:rPr>
      </w:pPr>
    </w:p>
    <w:tbl>
      <w:tblPr>
        <w:tblStyle w:val="a"/>
        <w:tblW w:w="10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3015"/>
        <w:gridCol w:w="3015"/>
        <w:gridCol w:w="3015"/>
      </w:tblGrid>
      <w:tr w:rsidR="00777B67" w14:paraId="0F7A3E51" w14:textId="77777777">
        <w:trPr>
          <w:trHeight w:val="478"/>
        </w:trPr>
        <w:tc>
          <w:tcPr>
            <w:tcW w:w="1695" w:type="dxa"/>
            <w:shd w:val="clear" w:color="auto" w:fill="auto"/>
            <w:tcMar>
              <w:top w:w="100" w:type="dxa"/>
              <w:left w:w="100" w:type="dxa"/>
              <w:bottom w:w="100" w:type="dxa"/>
              <w:right w:w="100" w:type="dxa"/>
            </w:tcMar>
          </w:tcPr>
          <w:p w14:paraId="6C7F08BD"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607F32EB"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1</w:t>
            </w:r>
          </w:p>
        </w:tc>
        <w:tc>
          <w:tcPr>
            <w:tcW w:w="3015" w:type="dxa"/>
            <w:shd w:val="clear" w:color="auto" w:fill="auto"/>
            <w:tcMar>
              <w:top w:w="100" w:type="dxa"/>
              <w:left w:w="100" w:type="dxa"/>
              <w:bottom w:w="100" w:type="dxa"/>
              <w:right w:w="100" w:type="dxa"/>
            </w:tcMar>
          </w:tcPr>
          <w:p w14:paraId="0AD14FBE"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2</w:t>
            </w:r>
          </w:p>
        </w:tc>
        <w:tc>
          <w:tcPr>
            <w:tcW w:w="3015" w:type="dxa"/>
            <w:shd w:val="clear" w:color="auto" w:fill="auto"/>
            <w:tcMar>
              <w:top w:w="100" w:type="dxa"/>
              <w:left w:w="100" w:type="dxa"/>
              <w:bottom w:w="100" w:type="dxa"/>
              <w:right w:w="100" w:type="dxa"/>
            </w:tcMar>
          </w:tcPr>
          <w:p w14:paraId="1AECF4DB"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3</w:t>
            </w:r>
          </w:p>
        </w:tc>
      </w:tr>
      <w:tr w:rsidR="00777B67" w14:paraId="2A0FF0AC" w14:textId="77777777">
        <w:trPr>
          <w:trHeight w:val="478"/>
        </w:trPr>
        <w:tc>
          <w:tcPr>
            <w:tcW w:w="1695" w:type="dxa"/>
            <w:shd w:val="clear" w:color="auto" w:fill="auto"/>
            <w:tcMar>
              <w:top w:w="100" w:type="dxa"/>
              <w:left w:w="100" w:type="dxa"/>
              <w:bottom w:w="100" w:type="dxa"/>
              <w:right w:w="100" w:type="dxa"/>
            </w:tcMar>
          </w:tcPr>
          <w:p w14:paraId="5FB56B36"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7</w:t>
            </w:r>
          </w:p>
        </w:tc>
        <w:tc>
          <w:tcPr>
            <w:tcW w:w="3015" w:type="dxa"/>
            <w:shd w:val="clear" w:color="auto" w:fill="auto"/>
            <w:tcMar>
              <w:top w:w="100" w:type="dxa"/>
              <w:left w:w="100" w:type="dxa"/>
              <w:bottom w:w="100" w:type="dxa"/>
              <w:right w:w="100" w:type="dxa"/>
            </w:tcMar>
          </w:tcPr>
          <w:p w14:paraId="4DDEE2E3"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title-Tag rugby and handball</w:t>
            </w:r>
          </w:p>
          <w:p w14:paraId="7AB30A5C" w14:textId="77777777" w:rsidR="00777B67" w:rsidRDefault="00777B67">
            <w:pPr>
              <w:widowControl w:val="0"/>
              <w:spacing w:line="240" w:lineRule="auto"/>
              <w:rPr>
                <w:rFonts w:ascii="Calibri" w:eastAsia="Calibri" w:hAnsi="Calibri" w:cs="Calibri"/>
              </w:rPr>
            </w:pPr>
          </w:p>
          <w:p w14:paraId="41A15AD7"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w:t>
            </w:r>
          </w:p>
          <w:p w14:paraId="6626C7D7" w14:textId="77777777" w:rsidR="00777B67" w:rsidRDefault="00777B67">
            <w:pPr>
              <w:widowControl w:val="0"/>
              <w:spacing w:line="240" w:lineRule="auto"/>
              <w:rPr>
                <w:rFonts w:ascii="Calibri" w:eastAsia="Calibri" w:hAnsi="Calibri" w:cs="Calibri"/>
              </w:rPr>
            </w:pPr>
          </w:p>
          <w:p w14:paraId="78CD65DC" w14:textId="77777777" w:rsidR="00777B67" w:rsidRDefault="00945AA1">
            <w:pPr>
              <w:widowControl w:val="0"/>
              <w:spacing w:line="240" w:lineRule="auto"/>
              <w:rPr>
                <w:rFonts w:ascii="Calibri" w:eastAsia="Calibri" w:hAnsi="Calibri" w:cs="Calibri"/>
              </w:rPr>
            </w:pPr>
            <w:r>
              <w:rPr>
                <w:rFonts w:ascii="Calibri" w:eastAsia="Calibri" w:hAnsi="Calibri" w:cs="Calibri"/>
              </w:rPr>
              <w:t>Example</w:t>
            </w:r>
          </w:p>
          <w:p w14:paraId="7AC99231" w14:textId="77777777" w:rsidR="00777B67" w:rsidRDefault="00945AA1">
            <w:pPr>
              <w:widowControl w:val="0"/>
              <w:spacing w:line="240" w:lineRule="auto"/>
              <w:rPr>
                <w:rFonts w:ascii="Calibri" w:eastAsia="Calibri" w:hAnsi="Calibri" w:cs="Calibri"/>
                <w:i/>
              </w:rPr>
            </w:pPr>
            <w:r>
              <w:rPr>
                <w:rFonts w:ascii="Calibri" w:eastAsia="Calibri" w:hAnsi="Calibri" w:cs="Calibri"/>
                <w:i/>
              </w:rPr>
              <w:t>Invasion games</w:t>
            </w:r>
          </w:p>
          <w:p w14:paraId="21FA69F3" w14:textId="77777777" w:rsidR="00777B67" w:rsidRDefault="00777B67">
            <w:pPr>
              <w:widowControl w:val="0"/>
              <w:spacing w:line="240" w:lineRule="auto"/>
              <w:rPr>
                <w:rFonts w:ascii="Calibri" w:eastAsia="Calibri" w:hAnsi="Calibri" w:cs="Calibri"/>
                <w:i/>
              </w:rPr>
            </w:pPr>
          </w:p>
          <w:p w14:paraId="1EBF4467" w14:textId="77777777" w:rsidR="00777B67" w:rsidRDefault="00945AA1">
            <w:pPr>
              <w:widowControl w:val="0"/>
              <w:spacing w:line="240" w:lineRule="auto"/>
              <w:rPr>
                <w:rFonts w:ascii="Calibri" w:eastAsia="Calibri" w:hAnsi="Calibri" w:cs="Calibri"/>
              </w:rPr>
            </w:pPr>
            <w:r>
              <w:rPr>
                <w:rFonts w:ascii="Calibri" w:eastAsia="Calibri" w:hAnsi="Calibri" w:cs="Calibri"/>
                <w:i/>
              </w:rPr>
              <w:t>What fundamental skills can I develop and use effectively?</w:t>
            </w:r>
          </w:p>
        </w:tc>
        <w:tc>
          <w:tcPr>
            <w:tcW w:w="3015" w:type="dxa"/>
            <w:shd w:val="clear" w:color="auto" w:fill="auto"/>
            <w:tcMar>
              <w:top w:w="100" w:type="dxa"/>
              <w:left w:w="100" w:type="dxa"/>
              <w:bottom w:w="100" w:type="dxa"/>
              <w:right w:w="100" w:type="dxa"/>
            </w:tcMar>
          </w:tcPr>
          <w:p w14:paraId="2AAFF4F1" w14:textId="77777777" w:rsidR="00777B67" w:rsidRDefault="00945AA1">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Unit title-Football fitness and netball</w:t>
            </w:r>
          </w:p>
          <w:p w14:paraId="3B548D01" w14:textId="77777777" w:rsidR="00777B67" w:rsidRDefault="00777B67">
            <w:pPr>
              <w:widowControl w:val="0"/>
              <w:pBdr>
                <w:top w:val="nil"/>
                <w:left w:val="nil"/>
                <w:bottom w:val="nil"/>
                <w:right w:val="nil"/>
                <w:between w:val="nil"/>
              </w:pBdr>
              <w:spacing w:line="240" w:lineRule="auto"/>
              <w:rPr>
                <w:rFonts w:ascii="Calibri" w:eastAsia="Calibri" w:hAnsi="Calibri" w:cs="Calibri"/>
                <w:i/>
              </w:rPr>
            </w:pPr>
          </w:p>
          <w:p w14:paraId="35B235D5" w14:textId="77777777" w:rsidR="00777B67" w:rsidRDefault="00945AA1">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Guiding question</w:t>
            </w:r>
          </w:p>
          <w:p w14:paraId="10C7F763" w14:textId="77777777" w:rsidR="00777B67" w:rsidRDefault="00777B67">
            <w:pPr>
              <w:widowControl w:val="0"/>
              <w:pBdr>
                <w:top w:val="nil"/>
                <w:left w:val="nil"/>
                <w:bottom w:val="nil"/>
                <w:right w:val="nil"/>
                <w:between w:val="nil"/>
              </w:pBdr>
              <w:spacing w:line="240" w:lineRule="auto"/>
              <w:rPr>
                <w:rFonts w:ascii="Calibri" w:eastAsia="Calibri" w:hAnsi="Calibri" w:cs="Calibri"/>
                <w:i/>
              </w:rPr>
            </w:pPr>
          </w:p>
          <w:p w14:paraId="626A3D9F" w14:textId="77777777" w:rsidR="00777B67" w:rsidRDefault="00945AA1">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Example</w:t>
            </w:r>
          </w:p>
          <w:p w14:paraId="20CAE07E" w14:textId="77777777" w:rsidR="00777B67" w:rsidRDefault="00945AA1">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Invasion games</w:t>
            </w:r>
          </w:p>
          <w:p w14:paraId="2213128C" w14:textId="77777777" w:rsidR="00777B67" w:rsidRDefault="00777B67">
            <w:pPr>
              <w:widowControl w:val="0"/>
              <w:pBdr>
                <w:top w:val="nil"/>
                <w:left w:val="nil"/>
                <w:bottom w:val="nil"/>
                <w:right w:val="nil"/>
                <w:between w:val="nil"/>
              </w:pBdr>
              <w:spacing w:line="240" w:lineRule="auto"/>
              <w:rPr>
                <w:rFonts w:ascii="Calibri" w:eastAsia="Calibri" w:hAnsi="Calibri" w:cs="Calibri"/>
                <w:i/>
              </w:rPr>
            </w:pPr>
          </w:p>
          <w:p w14:paraId="50BB575B" w14:textId="77777777" w:rsidR="00777B67" w:rsidRDefault="00945AA1">
            <w:pPr>
              <w:widowControl w:val="0"/>
              <w:spacing w:line="240" w:lineRule="auto"/>
              <w:rPr>
                <w:rFonts w:ascii="Calibri" w:eastAsia="Calibri" w:hAnsi="Calibri" w:cs="Calibri"/>
                <w:i/>
              </w:rPr>
            </w:pPr>
            <w:r>
              <w:rPr>
                <w:rFonts w:ascii="Calibri" w:eastAsia="Calibri" w:hAnsi="Calibri" w:cs="Calibri"/>
                <w:i/>
              </w:rPr>
              <w:t>What fundamental skills can I develop and use effectively?</w:t>
            </w:r>
          </w:p>
        </w:tc>
        <w:tc>
          <w:tcPr>
            <w:tcW w:w="3015" w:type="dxa"/>
            <w:shd w:val="clear" w:color="auto" w:fill="auto"/>
            <w:tcMar>
              <w:top w:w="100" w:type="dxa"/>
              <w:left w:w="100" w:type="dxa"/>
              <w:bottom w:w="100" w:type="dxa"/>
              <w:right w:w="100" w:type="dxa"/>
            </w:tcMar>
          </w:tcPr>
          <w:p w14:paraId="3E13176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title-badminton and tennis and summer sports</w:t>
            </w:r>
          </w:p>
          <w:p w14:paraId="7D748521"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7A24393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Guiding question</w:t>
            </w:r>
          </w:p>
          <w:p w14:paraId="5AB431D2"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4DE837B4"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Example </w:t>
            </w:r>
          </w:p>
          <w:p w14:paraId="60ADDC3D"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Net and striking and fielding</w:t>
            </w:r>
          </w:p>
          <w:p w14:paraId="08E706ED"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220161C1" w14:textId="77777777" w:rsidR="00777B67" w:rsidRDefault="00945AA1">
            <w:pPr>
              <w:widowControl w:val="0"/>
              <w:spacing w:line="240" w:lineRule="auto"/>
              <w:rPr>
                <w:rFonts w:ascii="Calibri" w:eastAsia="Calibri" w:hAnsi="Calibri" w:cs="Calibri"/>
              </w:rPr>
            </w:pPr>
            <w:r>
              <w:rPr>
                <w:rFonts w:ascii="Calibri" w:eastAsia="Calibri" w:hAnsi="Calibri" w:cs="Calibri"/>
                <w:i/>
              </w:rPr>
              <w:t>What fundamental skills can I develop and use effectively?</w:t>
            </w:r>
          </w:p>
        </w:tc>
      </w:tr>
      <w:tr w:rsidR="00777B67" w14:paraId="27E81AF0" w14:textId="77777777">
        <w:trPr>
          <w:trHeight w:val="478"/>
        </w:trPr>
        <w:tc>
          <w:tcPr>
            <w:tcW w:w="1695" w:type="dxa"/>
            <w:shd w:val="clear" w:color="auto" w:fill="auto"/>
            <w:tcMar>
              <w:top w:w="100" w:type="dxa"/>
              <w:left w:w="100" w:type="dxa"/>
              <w:bottom w:w="100" w:type="dxa"/>
              <w:right w:w="100" w:type="dxa"/>
            </w:tcMar>
          </w:tcPr>
          <w:p w14:paraId="4090BBDE"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8</w:t>
            </w:r>
          </w:p>
        </w:tc>
        <w:tc>
          <w:tcPr>
            <w:tcW w:w="3015" w:type="dxa"/>
            <w:shd w:val="clear" w:color="auto" w:fill="auto"/>
            <w:tcMar>
              <w:top w:w="100" w:type="dxa"/>
              <w:left w:w="100" w:type="dxa"/>
              <w:bottom w:w="100" w:type="dxa"/>
              <w:right w:w="100" w:type="dxa"/>
            </w:tcMar>
          </w:tcPr>
          <w:p w14:paraId="0B841522"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 Football and Handball</w:t>
            </w:r>
          </w:p>
          <w:p w14:paraId="652B78E4" w14:textId="77777777" w:rsidR="00777B67" w:rsidRDefault="00777B67">
            <w:pPr>
              <w:widowControl w:val="0"/>
              <w:spacing w:line="240" w:lineRule="auto"/>
              <w:rPr>
                <w:rFonts w:ascii="Calibri" w:eastAsia="Calibri" w:hAnsi="Calibri" w:cs="Calibri"/>
              </w:rPr>
            </w:pPr>
          </w:p>
          <w:p w14:paraId="4FC99DDE"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w:t>
            </w:r>
          </w:p>
          <w:p w14:paraId="04BA1BBA" w14:textId="77777777" w:rsidR="00777B67" w:rsidRDefault="00777B67">
            <w:pPr>
              <w:widowControl w:val="0"/>
              <w:spacing w:line="240" w:lineRule="auto"/>
              <w:rPr>
                <w:rFonts w:ascii="Calibri" w:eastAsia="Calibri" w:hAnsi="Calibri" w:cs="Calibri"/>
              </w:rPr>
            </w:pPr>
          </w:p>
          <w:p w14:paraId="72C66C62" w14:textId="77777777" w:rsidR="00777B67" w:rsidRDefault="00945AA1">
            <w:pPr>
              <w:widowControl w:val="0"/>
              <w:spacing w:line="240" w:lineRule="auto"/>
              <w:rPr>
                <w:rFonts w:ascii="Calibri" w:eastAsia="Calibri" w:hAnsi="Calibri" w:cs="Calibri"/>
              </w:rPr>
            </w:pPr>
            <w:r>
              <w:rPr>
                <w:rFonts w:ascii="Calibri" w:eastAsia="Calibri" w:hAnsi="Calibri" w:cs="Calibri"/>
              </w:rPr>
              <w:t>Example</w:t>
            </w:r>
          </w:p>
          <w:p w14:paraId="4138E62F" w14:textId="77777777" w:rsidR="00777B67" w:rsidRDefault="00945AA1">
            <w:pPr>
              <w:widowControl w:val="0"/>
              <w:spacing w:line="240" w:lineRule="auto"/>
              <w:rPr>
                <w:rFonts w:ascii="Calibri" w:eastAsia="Calibri" w:hAnsi="Calibri" w:cs="Calibri"/>
                <w:i/>
              </w:rPr>
            </w:pPr>
            <w:r>
              <w:rPr>
                <w:rFonts w:ascii="Calibri" w:eastAsia="Calibri" w:hAnsi="Calibri" w:cs="Calibri"/>
                <w:i/>
              </w:rPr>
              <w:t>Invasion games</w:t>
            </w:r>
          </w:p>
          <w:p w14:paraId="3EE37935" w14:textId="77777777" w:rsidR="00777B67" w:rsidRDefault="00777B67">
            <w:pPr>
              <w:widowControl w:val="0"/>
              <w:spacing w:line="240" w:lineRule="auto"/>
              <w:rPr>
                <w:rFonts w:ascii="Calibri" w:eastAsia="Calibri" w:hAnsi="Calibri" w:cs="Calibri"/>
                <w:i/>
              </w:rPr>
            </w:pPr>
          </w:p>
          <w:p w14:paraId="37ADC1D1" w14:textId="77777777" w:rsidR="00777B67" w:rsidRDefault="00945AA1">
            <w:pPr>
              <w:widowControl w:val="0"/>
              <w:spacing w:line="240" w:lineRule="auto"/>
              <w:rPr>
                <w:rFonts w:ascii="Calibri" w:eastAsia="Calibri" w:hAnsi="Calibri" w:cs="Calibri"/>
              </w:rPr>
            </w:pPr>
            <w:r>
              <w:rPr>
                <w:rFonts w:ascii="Calibri" w:eastAsia="Calibri" w:hAnsi="Calibri" w:cs="Calibri"/>
                <w:i/>
              </w:rPr>
              <w:t>How do I play by the rules of the game?</w:t>
            </w:r>
          </w:p>
        </w:tc>
        <w:tc>
          <w:tcPr>
            <w:tcW w:w="3015" w:type="dxa"/>
            <w:shd w:val="clear" w:color="auto" w:fill="auto"/>
            <w:tcMar>
              <w:top w:w="100" w:type="dxa"/>
              <w:left w:w="100" w:type="dxa"/>
              <w:bottom w:w="100" w:type="dxa"/>
              <w:right w:w="100" w:type="dxa"/>
            </w:tcMar>
          </w:tcPr>
          <w:p w14:paraId="1FF1476B"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title-Table tennis and badminton and netball</w:t>
            </w:r>
          </w:p>
          <w:p w14:paraId="064D9B35" w14:textId="77777777" w:rsidR="00777B67" w:rsidRDefault="00777B67">
            <w:pPr>
              <w:widowControl w:val="0"/>
              <w:spacing w:line="240" w:lineRule="auto"/>
              <w:rPr>
                <w:rFonts w:ascii="Calibri" w:eastAsia="Calibri" w:hAnsi="Calibri" w:cs="Calibri"/>
              </w:rPr>
            </w:pPr>
          </w:p>
          <w:p w14:paraId="6A47F0BB"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w:t>
            </w:r>
          </w:p>
          <w:p w14:paraId="64EB23C7" w14:textId="77777777" w:rsidR="00777B67" w:rsidRDefault="00777B67">
            <w:pPr>
              <w:widowControl w:val="0"/>
              <w:spacing w:line="240" w:lineRule="auto"/>
              <w:rPr>
                <w:rFonts w:ascii="Calibri" w:eastAsia="Calibri" w:hAnsi="Calibri" w:cs="Calibri"/>
              </w:rPr>
            </w:pPr>
          </w:p>
          <w:p w14:paraId="2BC86E13" w14:textId="77777777" w:rsidR="00777B67" w:rsidRDefault="00945AA1">
            <w:pPr>
              <w:widowControl w:val="0"/>
              <w:spacing w:line="240" w:lineRule="auto"/>
              <w:rPr>
                <w:rFonts w:ascii="Calibri" w:eastAsia="Calibri" w:hAnsi="Calibri" w:cs="Calibri"/>
              </w:rPr>
            </w:pPr>
            <w:r>
              <w:rPr>
                <w:rFonts w:ascii="Calibri" w:eastAsia="Calibri" w:hAnsi="Calibri" w:cs="Calibri"/>
              </w:rPr>
              <w:t>Example</w:t>
            </w:r>
          </w:p>
          <w:p w14:paraId="43338E24" w14:textId="77777777" w:rsidR="00777B67" w:rsidRDefault="00945AA1">
            <w:pPr>
              <w:widowControl w:val="0"/>
              <w:spacing w:line="240" w:lineRule="auto"/>
              <w:rPr>
                <w:rFonts w:ascii="Calibri" w:eastAsia="Calibri" w:hAnsi="Calibri" w:cs="Calibri"/>
                <w:i/>
              </w:rPr>
            </w:pPr>
            <w:r>
              <w:rPr>
                <w:rFonts w:ascii="Calibri" w:eastAsia="Calibri" w:hAnsi="Calibri" w:cs="Calibri"/>
                <w:i/>
              </w:rPr>
              <w:t>Invasion games</w:t>
            </w:r>
          </w:p>
          <w:p w14:paraId="2BE0E09C" w14:textId="77777777" w:rsidR="00777B67" w:rsidRDefault="00777B67">
            <w:pPr>
              <w:widowControl w:val="0"/>
              <w:spacing w:line="240" w:lineRule="auto"/>
              <w:rPr>
                <w:rFonts w:ascii="Calibri" w:eastAsia="Calibri" w:hAnsi="Calibri" w:cs="Calibri"/>
                <w:i/>
              </w:rPr>
            </w:pPr>
          </w:p>
          <w:p w14:paraId="6D1578DE" w14:textId="77777777" w:rsidR="00777B67" w:rsidRDefault="00945AA1">
            <w:pPr>
              <w:widowControl w:val="0"/>
              <w:spacing w:line="240" w:lineRule="auto"/>
              <w:rPr>
                <w:rFonts w:ascii="Calibri" w:eastAsia="Calibri" w:hAnsi="Calibri" w:cs="Calibri"/>
                <w:i/>
              </w:rPr>
            </w:pPr>
            <w:r>
              <w:rPr>
                <w:rFonts w:ascii="Calibri" w:eastAsia="Calibri" w:hAnsi="Calibri" w:cs="Calibri"/>
                <w:i/>
              </w:rPr>
              <w:t>How do I play by the rules of the game?</w:t>
            </w:r>
          </w:p>
        </w:tc>
        <w:tc>
          <w:tcPr>
            <w:tcW w:w="3015" w:type="dxa"/>
            <w:shd w:val="clear" w:color="auto" w:fill="auto"/>
            <w:tcMar>
              <w:top w:w="100" w:type="dxa"/>
              <w:left w:w="100" w:type="dxa"/>
              <w:bottom w:w="100" w:type="dxa"/>
              <w:right w:w="100" w:type="dxa"/>
            </w:tcMar>
          </w:tcPr>
          <w:p w14:paraId="6BCABF54" w14:textId="77777777" w:rsidR="00777B67" w:rsidRDefault="00945AA1">
            <w:pPr>
              <w:widowControl w:val="0"/>
              <w:spacing w:line="240" w:lineRule="auto"/>
              <w:rPr>
                <w:rFonts w:ascii="Calibri" w:eastAsia="Calibri" w:hAnsi="Calibri" w:cs="Calibri"/>
              </w:rPr>
            </w:pPr>
            <w:r>
              <w:rPr>
                <w:rFonts w:ascii="Calibri" w:eastAsia="Calibri" w:hAnsi="Calibri" w:cs="Calibri"/>
              </w:rPr>
              <w:t xml:space="preserve">Unit title-Summer sports </w:t>
            </w:r>
          </w:p>
          <w:p w14:paraId="5C1ADBE5" w14:textId="77777777" w:rsidR="00777B67" w:rsidRDefault="00777B67">
            <w:pPr>
              <w:widowControl w:val="0"/>
              <w:spacing w:line="240" w:lineRule="auto"/>
              <w:rPr>
                <w:rFonts w:ascii="Calibri" w:eastAsia="Calibri" w:hAnsi="Calibri" w:cs="Calibri"/>
              </w:rPr>
            </w:pPr>
          </w:p>
          <w:p w14:paraId="0D72CD11"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w:t>
            </w:r>
          </w:p>
          <w:p w14:paraId="0831B5BC" w14:textId="77777777" w:rsidR="00777B67" w:rsidRDefault="00777B67">
            <w:pPr>
              <w:widowControl w:val="0"/>
              <w:spacing w:line="240" w:lineRule="auto"/>
              <w:rPr>
                <w:rFonts w:ascii="Calibri" w:eastAsia="Calibri" w:hAnsi="Calibri" w:cs="Calibri"/>
              </w:rPr>
            </w:pPr>
          </w:p>
          <w:p w14:paraId="76159561" w14:textId="77777777" w:rsidR="00777B67" w:rsidRDefault="00945AA1">
            <w:pPr>
              <w:widowControl w:val="0"/>
              <w:spacing w:line="240" w:lineRule="auto"/>
              <w:rPr>
                <w:rFonts w:ascii="Calibri" w:eastAsia="Calibri" w:hAnsi="Calibri" w:cs="Calibri"/>
              </w:rPr>
            </w:pPr>
            <w:r>
              <w:rPr>
                <w:rFonts w:ascii="Calibri" w:eastAsia="Calibri" w:hAnsi="Calibri" w:cs="Calibri"/>
              </w:rPr>
              <w:t>Example</w:t>
            </w:r>
          </w:p>
          <w:p w14:paraId="3510B143" w14:textId="77777777" w:rsidR="00777B67" w:rsidRDefault="00945AA1">
            <w:pPr>
              <w:widowControl w:val="0"/>
              <w:spacing w:line="240" w:lineRule="auto"/>
              <w:rPr>
                <w:rFonts w:ascii="Calibri" w:eastAsia="Calibri" w:hAnsi="Calibri" w:cs="Calibri"/>
                <w:i/>
              </w:rPr>
            </w:pPr>
            <w:r>
              <w:rPr>
                <w:rFonts w:ascii="Calibri" w:eastAsia="Calibri" w:hAnsi="Calibri" w:cs="Calibri"/>
                <w:i/>
              </w:rPr>
              <w:t>Striking and fielding</w:t>
            </w:r>
          </w:p>
          <w:p w14:paraId="5C6D171A" w14:textId="77777777" w:rsidR="00777B67" w:rsidRDefault="00945AA1">
            <w:pPr>
              <w:widowControl w:val="0"/>
              <w:spacing w:line="240" w:lineRule="auto"/>
              <w:rPr>
                <w:rFonts w:ascii="Calibri" w:eastAsia="Calibri" w:hAnsi="Calibri" w:cs="Calibri"/>
                <w:i/>
              </w:rPr>
            </w:pPr>
            <w:r>
              <w:rPr>
                <w:rFonts w:ascii="Calibri" w:eastAsia="Calibri" w:hAnsi="Calibri" w:cs="Calibri"/>
                <w:i/>
              </w:rPr>
              <w:t>Net</w:t>
            </w:r>
          </w:p>
          <w:p w14:paraId="601C3063" w14:textId="77777777" w:rsidR="00777B67" w:rsidRDefault="00777B67">
            <w:pPr>
              <w:widowControl w:val="0"/>
              <w:spacing w:line="240" w:lineRule="auto"/>
              <w:rPr>
                <w:rFonts w:ascii="Calibri" w:eastAsia="Calibri" w:hAnsi="Calibri" w:cs="Calibri"/>
                <w:i/>
              </w:rPr>
            </w:pPr>
          </w:p>
          <w:p w14:paraId="34792E0B" w14:textId="77777777" w:rsidR="00777B67" w:rsidRDefault="00945AA1">
            <w:pPr>
              <w:widowControl w:val="0"/>
              <w:spacing w:line="240" w:lineRule="auto"/>
              <w:rPr>
                <w:rFonts w:ascii="Calibri" w:eastAsia="Calibri" w:hAnsi="Calibri" w:cs="Calibri"/>
              </w:rPr>
            </w:pPr>
            <w:r>
              <w:rPr>
                <w:rFonts w:ascii="Calibri" w:eastAsia="Calibri" w:hAnsi="Calibri" w:cs="Calibri"/>
                <w:i/>
              </w:rPr>
              <w:t>How do I play by the rules of the game?</w:t>
            </w:r>
          </w:p>
        </w:tc>
      </w:tr>
      <w:tr w:rsidR="00777B67" w14:paraId="1150271E" w14:textId="77777777">
        <w:trPr>
          <w:trHeight w:val="478"/>
        </w:trPr>
        <w:tc>
          <w:tcPr>
            <w:tcW w:w="1695" w:type="dxa"/>
            <w:shd w:val="clear" w:color="auto" w:fill="auto"/>
            <w:tcMar>
              <w:top w:w="100" w:type="dxa"/>
              <w:left w:w="100" w:type="dxa"/>
              <w:bottom w:w="100" w:type="dxa"/>
              <w:right w:w="100" w:type="dxa"/>
            </w:tcMar>
          </w:tcPr>
          <w:p w14:paraId="0E5E32D8"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9</w:t>
            </w:r>
          </w:p>
        </w:tc>
        <w:tc>
          <w:tcPr>
            <w:tcW w:w="3015" w:type="dxa"/>
            <w:shd w:val="clear" w:color="auto" w:fill="auto"/>
            <w:tcMar>
              <w:top w:w="100" w:type="dxa"/>
              <w:left w:w="100" w:type="dxa"/>
              <w:bottom w:w="100" w:type="dxa"/>
              <w:right w:w="100" w:type="dxa"/>
            </w:tcMar>
          </w:tcPr>
          <w:p w14:paraId="4ED15126"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title-Basketball and volleyball</w:t>
            </w:r>
          </w:p>
          <w:p w14:paraId="4F22FFFC" w14:textId="77777777" w:rsidR="00777B67" w:rsidRDefault="00777B67">
            <w:pPr>
              <w:widowControl w:val="0"/>
              <w:spacing w:line="240" w:lineRule="auto"/>
              <w:rPr>
                <w:rFonts w:ascii="Calibri" w:eastAsia="Calibri" w:hAnsi="Calibri" w:cs="Calibri"/>
              </w:rPr>
            </w:pPr>
          </w:p>
          <w:p w14:paraId="0CC356F1"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w:t>
            </w:r>
          </w:p>
          <w:p w14:paraId="3CEB20B6" w14:textId="77777777" w:rsidR="00777B67" w:rsidRDefault="00777B67">
            <w:pPr>
              <w:widowControl w:val="0"/>
              <w:spacing w:line="240" w:lineRule="auto"/>
              <w:rPr>
                <w:rFonts w:ascii="Calibri" w:eastAsia="Calibri" w:hAnsi="Calibri" w:cs="Calibri"/>
              </w:rPr>
            </w:pPr>
          </w:p>
          <w:p w14:paraId="2352B2B2" w14:textId="77777777" w:rsidR="00777B67" w:rsidRDefault="00945AA1">
            <w:pPr>
              <w:widowControl w:val="0"/>
              <w:spacing w:line="240" w:lineRule="auto"/>
              <w:rPr>
                <w:rFonts w:ascii="Calibri" w:eastAsia="Calibri" w:hAnsi="Calibri" w:cs="Calibri"/>
              </w:rPr>
            </w:pPr>
            <w:r>
              <w:rPr>
                <w:rFonts w:ascii="Calibri" w:eastAsia="Calibri" w:hAnsi="Calibri" w:cs="Calibri"/>
              </w:rPr>
              <w:t>Example</w:t>
            </w:r>
          </w:p>
          <w:p w14:paraId="369E2291" w14:textId="77777777" w:rsidR="00777B67" w:rsidRDefault="00945AA1">
            <w:pPr>
              <w:widowControl w:val="0"/>
              <w:spacing w:line="240" w:lineRule="auto"/>
              <w:rPr>
                <w:rFonts w:ascii="Calibri" w:eastAsia="Calibri" w:hAnsi="Calibri" w:cs="Calibri"/>
                <w:i/>
              </w:rPr>
            </w:pPr>
            <w:r>
              <w:rPr>
                <w:rFonts w:ascii="Calibri" w:eastAsia="Calibri" w:hAnsi="Calibri" w:cs="Calibri"/>
                <w:i/>
              </w:rPr>
              <w:t>Invasion games</w:t>
            </w:r>
          </w:p>
          <w:p w14:paraId="6BA0EE96" w14:textId="77777777" w:rsidR="00777B67" w:rsidRDefault="00777B67">
            <w:pPr>
              <w:widowControl w:val="0"/>
              <w:spacing w:line="240" w:lineRule="auto"/>
              <w:rPr>
                <w:rFonts w:ascii="Calibri" w:eastAsia="Calibri" w:hAnsi="Calibri" w:cs="Calibri"/>
                <w:i/>
              </w:rPr>
            </w:pPr>
          </w:p>
          <w:p w14:paraId="17EDEF80" w14:textId="77777777" w:rsidR="00777B67" w:rsidRDefault="00945AA1">
            <w:pPr>
              <w:widowControl w:val="0"/>
              <w:spacing w:line="240" w:lineRule="auto"/>
              <w:rPr>
                <w:rFonts w:ascii="Calibri" w:eastAsia="Calibri" w:hAnsi="Calibri" w:cs="Calibri"/>
              </w:rPr>
            </w:pPr>
            <w:r>
              <w:rPr>
                <w:rFonts w:ascii="Calibri" w:eastAsia="Calibri" w:hAnsi="Calibri" w:cs="Calibri"/>
                <w:i/>
              </w:rPr>
              <w:t>What strategies can I use to beat an opponent?</w:t>
            </w:r>
          </w:p>
        </w:tc>
        <w:tc>
          <w:tcPr>
            <w:tcW w:w="3015" w:type="dxa"/>
            <w:shd w:val="clear" w:color="auto" w:fill="auto"/>
            <w:tcMar>
              <w:top w:w="100" w:type="dxa"/>
              <w:left w:w="100" w:type="dxa"/>
              <w:bottom w:w="100" w:type="dxa"/>
              <w:right w:w="100" w:type="dxa"/>
            </w:tcMar>
          </w:tcPr>
          <w:p w14:paraId="1E09B07C"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title-Badminton and Football</w:t>
            </w:r>
          </w:p>
          <w:p w14:paraId="74C43440" w14:textId="77777777" w:rsidR="00777B67" w:rsidRDefault="00777B67">
            <w:pPr>
              <w:widowControl w:val="0"/>
              <w:spacing w:line="240" w:lineRule="auto"/>
              <w:rPr>
                <w:rFonts w:ascii="Calibri" w:eastAsia="Calibri" w:hAnsi="Calibri" w:cs="Calibri"/>
              </w:rPr>
            </w:pPr>
          </w:p>
          <w:p w14:paraId="261565BA"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w:t>
            </w:r>
          </w:p>
          <w:p w14:paraId="1DEC4865" w14:textId="77777777" w:rsidR="00777B67" w:rsidRDefault="00777B67">
            <w:pPr>
              <w:widowControl w:val="0"/>
              <w:spacing w:line="240" w:lineRule="auto"/>
              <w:rPr>
                <w:rFonts w:ascii="Calibri" w:eastAsia="Calibri" w:hAnsi="Calibri" w:cs="Calibri"/>
              </w:rPr>
            </w:pPr>
          </w:p>
          <w:p w14:paraId="0CA20A89" w14:textId="77777777" w:rsidR="00777B67" w:rsidRDefault="00945AA1">
            <w:pPr>
              <w:widowControl w:val="0"/>
              <w:spacing w:line="240" w:lineRule="auto"/>
              <w:rPr>
                <w:rFonts w:ascii="Calibri" w:eastAsia="Calibri" w:hAnsi="Calibri" w:cs="Calibri"/>
              </w:rPr>
            </w:pPr>
            <w:r>
              <w:rPr>
                <w:rFonts w:ascii="Calibri" w:eastAsia="Calibri" w:hAnsi="Calibri" w:cs="Calibri"/>
              </w:rPr>
              <w:t>Example</w:t>
            </w:r>
          </w:p>
          <w:p w14:paraId="3F7AD3F4" w14:textId="77777777" w:rsidR="00777B67" w:rsidRDefault="00945AA1">
            <w:pPr>
              <w:widowControl w:val="0"/>
              <w:spacing w:line="240" w:lineRule="auto"/>
              <w:rPr>
                <w:rFonts w:ascii="Calibri" w:eastAsia="Calibri" w:hAnsi="Calibri" w:cs="Calibri"/>
                <w:i/>
              </w:rPr>
            </w:pPr>
            <w:r>
              <w:rPr>
                <w:rFonts w:ascii="Calibri" w:eastAsia="Calibri" w:hAnsi="Calibri" w:cs="Calibri"/>
                <w:i/>
              </w:rPr>
              <w:t>Net and Invasion games</w:t>
            </w:r>
          </w:p>
          <w:p w14:paraId="66221B98" w14:textId="77777777" w:rsidR="00777B67" w:rsidRDefault="00777B67">
            <w:pPr>
              <w:widowControl w:val="0"/>
              <w:spacing w:line="240" w:lineRule="auto"/>
              <w:rPr>
                <w:rFonts w:ascii="Calibri" w:eastAsia="Calibri" w:hAnsi="Calibri" w:cs="Calibri"/>
                <w:i/>
              </w:rPr>
            </w:pPr>
          </w:p>
          <w:p w14:paraId="45897BE5" w14:textId="77777777" w:rsidR="00777B67" w:rsidRDefault="00945AA1">
            <w:pPr>
              <w:widowControl w:val="0"/>
              <w:spacing w:line="240" w:lineRule="auto"/>
              <w:rPr>
                <w:rFonts w:ascii="Calibri" w:eastAsia="Calibri" w:hAnsi="Calibri" w:cs="Calibri"/>
              </w:rPr>
            </w:pPr>
            <w:r>
              <w:rPr>
                <w:rFonts w:ascii="Calibri" w:eastAsia="Calibri" w:hAnsi="Calibri" w:cs="Calibri"/>
                <w:i/>
              </w:rPr>
              <w:t xml:space="preserve">What </w:t>
            </w:r>
            <w:proofErr w:type="gramStart"/>
            <w:r>
              <w:rPr>
                <w:rFonts w:ascii="Calibri" w:eastAsia="Calibri" w:hAnsi="Calibri" w:cs="Calibri"/>
                <w:i/>
              </w:rPr>
              <w:t>strategies  can</w:t>
            </w:r>
            <w:proofErr w:type="gramEnd"/>
            <w:r>
              <w:rPr>
                <w:rFonts w:ascii="Calibri" w:eastAsia="Calibri" w:hAnsi="Calibri" w:cs="Calibri"/>
                <w:i/>
              </w:rPr>
              <w:t xml:space="preserve"> I use to beat an opponent?</w:t>
            </w:r>
          </w:p>
        </w:tc>
        <w:tc>
          <w:tcPr>
            <w:tcW w:w="3015" w:type="dxa"/>
            <w:shd w:val="clear" w:color="auto" w:fill="auto"/>
            <w:tcMar>
              <w:top w:w="100" w:type="dxa"/>
              <w:left w:w="100" w:type="dxa"/>
              <w:bottom w:w="100" w:type="dxa"/>
              <w:right w:w="100" w:type="dxa"/>
            </w:tcMar>
          </w:tcPr>
          <w:p w14:paraId="4662ECB0"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title-Summer sports</w:t>
            </w:r>
          </w:p>
          <w:p w14:paraId="5C1EF660" w14:textId="77777777" w:rsidR="00777B67" w:rsidRDefault="00777B67">
            <w:pPr>
              <w:widowControl w:val="0"/>
              <w:spacing w:line="240" w:lineRule="auto"/>
              <w:rPr>
                <w:rFonts w:ascii="Calibri" w:eastAsia="Calibri" w:hAnsi="Calibri" w:cs="Calibri"/>
              </w:rPr>
            </w:pPr>
          </w:p>
          <w:p w14:paraId="2ADEA3EF"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w:t>
            </w:r>
          </w:p>
          <w:p w14:paraId="3A43C03F" w14:textId="77777777" w:rsidR="00777B67" w:rsidRDefault="00777B67">
            <w:pPr>
              <w:widowControl w:val="0"/>
              <w:spacing w:line="240" w:lineRule="auto"/>
              <w:rPr>
                <w:rFonts w:ascii="Calibri" w:eastAsia="Calibri" w:hAnsi="Calibri" w:cs="Calibri"/>
              </w:rPr>
            </w:pPr>
          </w:p>
          <w:p w14:paraId="5433021C" w14:textId="77777777" w:rsidR="00777B67" w:rsidRDefault="00945AA1">
            <w:pPr>
              <w:widowControl w:val="0"/>
              <w:spacing w:line="240" w:lineRule="auto"/>
              <w:rPr>
                <w:rFonts w:ascii="Calibri" w:eastAsia="Calibri" w:hAnsi="Calibri" w:cs="Calibri"/>
              </w:rPr>
            </w:pPr>
            <w:r>
              <w:rPr>
                <w:rFonts w:ascii="Calibri" w:eastAsia="Calibri" w:hAnsi="Calibri" w:cs="Calibri"/>
              </w:rPr>
              <w:t>Example</w:t>
            </w:r>
          </w:p>
          <w:p w14:paraId="43E4C21D" w14:textId="77777777" w:rsidR="00777B67" w:rsidRDefault="00945AA1">
            <w:pPr>
              <w:widowControl w:val="0"/>
              <w:spacing w:line="240" w:lineRule="auto"/>
              <w:rPr>
                <w:rFonts w:ascii="Calibri" w:eastAsia="Calibri" w:hAnsi="Calibri" w:cs="Calibri"/>
                <w:i/>
              </w:rPr>
            </w:pPr>
            <w:r>
              <w:rPr>
                <w:rFonts w:ascii="Calibri" w:eastAsia="Calibri" w:hAnsi="Calibri" w:cs="Calibri"/>
                <w:i/>
              </w:rPr>
              <w:t>Net games and striking and fielding</w:t>
            </w:r>
          </w:p>
          <w:p w14:paraId="39F7B97D" w14:textId="77777777" w:rsidR="00777B67" w:rsidRDefault="00777B67">
            <w:pPr>
              <w:widowControl w:val="0"/>
              <w:spacing w:line="240" w:lineRule="auto"/>
              <w:rPr>
                <w:rFonts w:ascii="Calibri" w:eastAsia="Calibri" w:hAnsi="Calibri" w:cs="Calibri"/>
                <w:i/>
              </w:rPr>
            </w:pPr>
          </w:p>
          <w:p w14:paraId="6F93B9EA" w14:textId="77777777" w:rsidR="00777B67" w:rsidRDefault="00945AA1">
            <w:pPr>
              <w:widowControl w:val="0"/>
              <w:spacing w:line="240" w:lineRule="auto"/>
              <w:rPr>
                <w:rFonts w:ascii="Calibri" w:eastAsia="Calibri" w:hAnsi="Calibri" w:cs="Calibri"/>
              </w:rPr>
            </w:pPr>
            <w:r>
              <w:rPr>
                <w:rFonts w:ascii="Calibri" w:eastAsia="Calibri" w:hAnsi="Calibri" w:cs="Calibri"/>
                <w:i/>
              </w:rPr>
              <w:t>What strategies can I use to beat an opponent?</w:t>
            </w:r>
          </w:p>
        </w:tc>
      </w:tr>
      <w:tr w:rsidR="00777B67" w14:paraId="7612C52A" w14:textId="77777777">
        <w:trPr>
          <w:trHeight w:val="478"/>
        </w:trPr>
        <w:tc>
          <w:tcPr>
            <w:tcW w:w="1695" w:type="dxa"/>
            <w:shd w:val="clear" w:color="auto" w:fill="auto"/>
            <w:tcMar>
              <w:top w:w="100" w:type="dxa"/>
              <w:left w:w="100" w:type="dxa"/>
              <w:bottom w:w="100" w:type="dxa"/>
              <w:right w:w="100" w:type="dxa"/>
            </w:tcMar>
          </w:tcPr>
          <w:p w14:paraId="4AF96CF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10 GCSE PE</w:t>
            </w:r>
          </w:p>
        </w:tc>
        <w:tc>
          <w:tcPr>
            <w:tcW w:w="3015" w:type="dxa"/>
            <w:shd w:val="clear" w:color="auto" w:fill="auto"/>
            <w:tcMar>
              <w:top w:w="100" w:type="dxa"/>
              <w:left w:w="100" w:type="dxa"/>
              <w:bottom w:w="100" w:type="dxa"/>
              <w:right w:w="100" w:type="dxa"/>
            </w:tcMar>
          </w:tcPr>
          <w:p w14:paraId="5DD5E2A5" w14:textId="77777777" w:rsidR="00777B67" w:rsidRDefault="00945AA1">
            <w:pPr>
              <w:widowControl w:val="0"/>
              <w:spacing w:line="240" w:lineRule="auto"/>
              <w:rPr>
                <w:rFonts w:ascii="Calibri" w:eastAsia="Calibri" w:hAnsi="Calibri" w:cs="Calibri"/>
              </w:rPr>
            </w:pPr>
            <w:r>
              <w:rPr>
                <w:rFonts w:ascii="Calibri" w:eastAsia="Calibri" w:hAnsi="Calibri" w:cs="Calibri"/>
              </w:rPr>
              <w:t xml:space="preserve">Unit title- Paper 1 -Anatomy and physiology/fitness and training </w:t>
            </w:r>
          </w:p>
          <w:p w14:paraId="7164C681" w14:textId="77777777" w:rsidR="00777B67" w:rsidRDefault="00777B67">
            <w:pPr>
              <w:widowControl w:val="0"/>
              <w:spacing w:line="240" w:lineRule="auto"/>
              <w:rPr>
                <w:rFonts w:ascii="Calibri" w:eastAsia="Calibri" w:hAnsi="Calibri" w:cs="Calibri"/>
              </w:rPr>
            </w:pPr>
          </w:p>
          <w:p w14:paraId="422038A7"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w:t>
            </w:r>
          </w:p>
          <w:p w14:paraId="692A26D2" w14:textId="77777777" w:rsidR="00777B67" w:rsidRDefault="00777B67">
            <w:pPr>
              <w:widowControl w:val="0"/>
              <w:spacing w:line="240" w:lineRule="auto"/>
              <w:rPr>
                <w:rFonts w:ascii="Calibri" w:eastAsia="Calibri" w:hAnsi="Calibri" w:cs="Calibri"/>
              </w:rPr>
            </w:pPr>
          </w:p>
          <w:p w14:paraId="1120436C" w14:textId="77777777" w:rsidR="00777B67" w:rsidRDefault="00945AA1">
            <w:pPr>
              <w:widowControl w:val="0"/>
              <w:spacing w:line="240" w:lineRule="auto"/>
              <w:rPr>
                <w:rFonts w:ascii="Calibri" w:eastAsia="Calibri" w:hAnsi="Calibri" w:cs="Calibri"/>
              </w:rPr>
            </w:pPr>
            <w:r>
              <w:rPr>
                <w:rFonts w:ascii="Calibri" w:eastAsia="Calibri" w:hAnsi="Calibri" w:cs="Calibri"/>
              </w:rPr>
              <w:t>Example</w:t>
            </w:r>
          </w:p>
          <w:p w14:paraId="1DC746C0" w14:textId="77777777" w:rsidR="00777B67" w:rsidRDefault="00945AA1">
            <w:pPr>
              <w:widowControl w:val="0"/>
              <w:spacing w:line="240" w:lineRule="auto"/>
              <w:rPr>
                <w:rFonts w:ascii="Calibri" w:eastAsia="Calibri" w:hAnsi="Calibri" w:cs="Calibri"/>
                <w:i/>
              </w:rPr>
            </w:pPr>
            <w:r>
              <w:rPr>
                <w:rFonts w:ascii="Calibri" w:eastAsia="Calibri" w:hAnsi="Calibri" w:cs="Calibri"/>
                <w:i/>
              </w:rPr>
              <w:lastRenderedPageBreak/>
              <w:t>Cardiovascular system</w:t>
            </w:r>
          </w:p>
          <w:p w14:paraId="00F1F64A" w14:textId="77777777" w:rsidR="00777B67" w:rsidRDefault="00945AA1">
            <w:pPr>
              <w:widowControl w:val="0"/>
              <w:spacing w:line="240" w:lineRule="auto"/>
              <w:rPr>
                <w:rFonts w:ascii="Calibri" w:eastAsia="Calibri" w:hAnsi="Calibri" w:cs="Calibri"/>
                <w:i/>
              </w:rPr>
            </w:pPr>
            <w:r>
              <w:rPr>
                <w:rFonts w:ascii="Calibri" w:eastAsia="Calibri" w:hAnsi="Calibri" w:cs="Calibri"/>
                <w:i/>
              </w:rPr>
              <w:t>Respiratory system</w:t>
            </w:r>
          </w:p>
          <w:p w14:paraId="5D8233BF" w14:textId="77777777" w:rsidR="00777B67" w:rsidRDefault="00945AA1">
            <w:pPr>
              <w:widowControl w:val="0"/>
              <w:spacing w:line="240" w:lineRule="auto"/>
              <w:rPr>
                <w:rFonts w:ascii="Calibri" w:eastAsia="Calibri" w:hAnsi="Calibri" w:cs="Calibri"/>
                <w:i/>
              </w:rPr>
            </w:pPr>
            <w:r>
              <w:rPr>
                <w:rFonts w:ascii="Calibri" w:eastAsia="Calibri" w:hAnsi="Calibri" w:cs="Calibri"/>
                <w:i/>
              </w:rPr>
              <w:t>Musculo skeletal system</w:t>
            </w:r>
          </w:p>
          <w:p w14:paraId="67080F6F" w14:textId="77777777" w:rsidR="00777B67" w:rsidRDefault="00945AA1">
            <w:pPr>
              <w:widowControl w:val="0"/>
              <w:spacing w:line="240" w:lineRule="auto"/>
              <w:rPr>
                <w:rFonts w:ascii="Calibri" w:eastAsia="Calibri" w:hAnsi="Calibri" w:cs="Calibri"/>
                <w:i/>
              </w:rPr>
            </w:pPr>
            <w:r>
              <w:rPr>
                <w:rFonts w:ascii="Calibri" w:eastAsia="Calibri" w:hAnsi="Calibri" w:cs="Calibri"/>
                <w:i/>
              </w:rPr>
              <w:t>Types of exercise</w:t>
            </w:r>
          </w:p>
          <w:p w14:paraId="3B4513F4" w14:textId="77777777" w:rsidR="00777B67" w:rsidRDefault="00945AA1">
            <w:pPr>
              <w:widowControl w:val="0"/>
              <w:spacing w:line="240" w:lineRule="auto"/>
              <w:rPr>
                <w:rFonts w:ascii="Calibri" w:eastAsia="Calibri" w:hAnsi="Calibri" w:cs="Calibri"/>
                <w:i/>
              </w:rPr>
            </w:pPr>
            <w:r>
              <w:rPr>
                <w:rFonts w:ascii="Calibri" w:eastAsia="Calibri" w:hAnsi="Calibri" w:cs="Calibri"/>
                <w:i/>
              </w:rPr>
              <w:t xml:space="preserve">Effects of exercise </w:t>
            </w:r>
          </w:p>
          <w:p w14:paraId="641B506E" w14:textId="77777777" w:rsidR="00777B67" w:rsidRDefault="00945AA1">
            <w:pPr>
              <w:widowControl w:val="0"/>
              <w:spacing w:line="240" w:lineRule="auto"/>
              <w:rPr>
                <w:rFonts w:ascii="Calibri" w:eastAsia="Calibri" w:hAnsi="Calibri" w:cs="Calibri"/>
                <w:i/>
              </w:rPr>
            </w:pPr>
            <w:r>
              <w:rPr>
                <w:rFonts w:ascii="Calibri" w:eastAsia="Calibri" w:hAnsi="Calibri" w:cs="Calibri"/>
                <w:i/>
              </w:rPr>
              <w:t>Movement analysis</w:t>
            </w:r>
          </w:p>
          <w:p w14:paraId="06E96F2B" w14:textId="77777777" w:rsidR="00777B67" w:rsidRDefault="00945AA1">
            <w:pPr>
              <w:widowControl w:val="0"/>
              <w:spacing w:line="240" w:lineRule="auto"/>
              <w:rPr>
                <w:rFonts w:ascii="Calibri" w:eastAsia="Calibri" w:hAnsi="Calibri" w:cs="Calibri"/>
                <w:i/>
              </w:rPr>
            </w:pPr>
            <w:r>
              <w:rPr>
                <w:rFonts w:ascii="Calibri" w:eastAsia="Calibri" w:hAnsi="Calibri" w:cs="Calibri"/>
                <w:i/>
              </w:rPr>
              <w:t>Components of fitness</w:t>
            </w:r>
          </w:p>
          <w:p w14:paraId="445A8AFB" w14:textId="77777777" w:rsidR="00777B67" w:rsidRDefault="00945AA1">
            <w:pPr>
              <w:widowControl w:val="0"/>
              <w:spacing w:line="240" w:lineRule="auto"/>
              <w:rPr>
                <w:rFonts w:ascii="Calibri" w:eastAsia="Calibri" w:hAnsi="Calibri" w:cs="Calibri"/>
                <w:i/>
              </w:rPr>
            </w:pPr>
            <w:r>
              <w:rPr>
                <w:rFonts w:ascii="Calibri" w:eastAsia="Calibri" w:hAnsi="Calibri" w:cs="Calibri"/>
                <w:i/>
              </w:rPr>
              <w:t>Methods of training</w:t>
            </w:r>
            <w:r>
              <w:rPr>
                <w:rFonts w:ascii="Calibri" w:eastAsia="Calibri" w:hAnsi="Calibri" w:cs="Calibri"/>
                <w:i/>
              </w:rPr>
              <w:t xml:space="preserve"> </w:t>
            </w:r>
          </w:p>
          <w:p w14:paraId="60928829" w14:textId="77777777" w:rsidR="00777B67" w:rsidRDefault="00945AA1">
            <w:pPr>
              <w:widowControl w:val="0"/>
              <w:spacing w:line="240" w:lineRule="auto"/>
              <w:rPr>
                <w:rFonts w:ascii="Calibri" w:eastAsia="Calibri" w:hAnsi="Calibri" w:cs="Calibri"/>
                <w:i/>
              </w:rPr>
            </w:pPr>
            <w:r>
              <w:rPr>
                <w:rFonts w:ascii="Calibri" w:eastAsia="Calibri" w:hAnsi="Calibri" w:cs="Calibri"/>
                <w:i/>
              </w:rPr>
              <w:t>Principles of training</w:t>
            </w:r>
          </w:p>
          <w:p w14:paraId="707E89F2" w14:textId="77777777" w:rsidR="00777B67" w:rsidRDefault="00945AA1">
            <w:pPr>
              <w:widowControl w:val="0"/>
              <w:spacing w:line="240" w:lineRule="auto"/>
              <w:rPr>
                <w:rFonts w:ascii="Calibri" w:eastAsia="Calibri" w:hAnsi="Calibri" w:cs="Calibri"/>
                <w:i/>
              </w:rPr>
            </w:pPr>
            <w:r>
              <w:rPr>
                <w:rFonts w:ascii="Calibri" w:eastAsia="Calibri" w:hAnsi="Calibri" w:cs="Calibri"/>
                <w:i/>
              </w:rPr>
              <w:t xml:space="preserve">Fitness tests </w:t>
            </w:r>
          </w:p>
          <w:p w14:paraId="417F0F30" w14:textId="77777777" w:rsidR="00777B67" w:rsidRDefault="00945AA1">
            <w:pPr>
              <w:widowControl w:val="0"/>
              <w:spacing w:line="240" w:lineRule="auto"/>
              <w:rPr>
                <w:rFonts w:ascii="Calibri" w:eastAsia="Calibri" w:hAnsi="Calibri" w:cs="Calibri"/>
                <w:i/>
              </w:rPr>
            </w:pPr>
            <w:r>
              <w:rPr>
                <w:rFonts w:ascii="Calibri" w:eastAsia="Calibri" w:hAnsi="Calibri" w:cs="Calibri"/>
                <w:i/>
              </w:rPr>
              <w:t>Safety</w:t>
            </w:r>
          </w:p>
          <w:p w14:paraId="42766B18" w14:textId="77777777" w:rsidR="00777B67" w:rsidRDefault="00945AA1">
            <w:pPr>
              <w:widowControl w:val="0"/>
              <w:spacing w:line="240" w:lineRule="auto"/>
              <w:rPr>
                <w:rFonts w:ascii="Calibri" w:eastAsia="Calibri" w:hAnsi="Calibri" w:cs="Calibri"/>
                <w:i/>
              </w:rPr>
            </w:pPr>
            <w:r>
              <w:rPr>
                <w:rFonts w:ascii="Calibri" w:eastAsia="Calibri" w:hAnsi="Calibri" w:cs="Calibri"/>
                <w:i/>
              </w:rPr>
              <w:t>Intensities</w:t>
            </w:r>
          </w:p>
        </w:tc>
        <w:tc>
          <w:tcPr>
            <w:tcW w:w="3015" w:type="dxa"/>
            <w:shd w:val="clear" w:color="auto" w:fill="auto"/>
            <w:tcMar>
              <w:top w:w="100" w:type="dxa"/>
              <w:left w:w="100" w:type="dxa"/>
              <w:bottom w:w="100" w:type="dxa"/>
              <w:right w:w="100" w:type="dxa"/>
            </w:tcMar>
          </w:tcPr>
          <w:p w14:paraId="53F75C92"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 xml:space="preserve">Unit title-NEA Analysis and evaluation of performance </w:t>
            </w:r>
          </w:p>
          <w:p w14:paraId="53A7399C"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5159F714"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03689934"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Guiding question</w:t>
            </w:r>
          </w:p>
          <w:p w14:paraId="5ECA18AF"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0A21E5A4"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Example</w:t>
            </w:r>
          </w:p>
          <w:p w14:paraId="517385EA"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Component of fitness</w:t>
            </w:r>
          </w:p>
          <w:p w14:paraId="57E54AD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Personal skills</w:t>
            </w:r>
          </w:p>
          <w:p w14:paraId="1274ABA4"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Fitness tests</w:t>
            </w:r>
          </w:p>
          <w:p w14:paraId="20E9796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Methods of training</w:t>
            </w:r>
          </w:p>
          <w:p w14:paraId="37E29764"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Principles of training</w:t>
            </w:r>
          </w:p>
          <w:p w14:paraId="0AD6BBA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Session planning</w:t>
            </w:r>
          </w:p>
          <w:p w14:paraId="6AE9FE2F"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Sports psychology </w:t>
            </w:r>
          </w:p>
        </w:tc>
        <w:tc>
          <w:tcPr>
            <w:tcW w:w="3015" w:type="dxa"/>
            <w:shd w:val="clear" w:color="auto" w:fill="auto"/>
            <w:tcMar>
              <w:top w:w="100" w:type="dxa"/>
              <w:left w:w="100" w:type="dxa"/>
              <w:bottom w:w="100" w:type="dxa"/>
              <w:right w:w="100" w:type="dxa"/>
            </w:tcMar>
          </w:tcPr>
          <w:p w14:paraId="2DC94F54"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 xml:space="preserve">Unit title-Paper 2-Socio cultural influences and well being </w:t>
            </w:r>
          </w:p>
          <w:p w14:paraId="1EF525E8"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3DBBE75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Guiding questions</w:t>
            </w:r>
          </w:p>
          <w:p w14:paraId="6CA68E9A"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4CB9AB4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Example</w:t>
            </w:r>
          </w:p>
          <w:p w14:paraId="09EC63B1"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Sports psychology</w:t>
            </w:r>
          </w:p>
          <w:p w14:paraId="4CB926D0"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tc>
      </w:tr>
      <w:tr w:rsidR="00777B67" w14:paraId="7B4F524D" w14:textId="77777777">
        <w:trPr>
          <w:trHeight w:val="478"/>
        </w:trPr>
        <w:tc>
          <w:tcPr>
            <w:tcW w:w="1695" w:type="dxa"/>
            <w:shd w:val="clear" w:color="auto" w:fill="auto"/>
            <w:tcMar>
              <w:top w:w="100" w:type="dxa"/>
              <w:left w:w="100" w:type="dxa"/>
              <w:bottom w:w="100" w:type="dxa"/>
              <w:right w:w="100" w:type="dxa"/>
            </w:tcMar>
          </w:tcPr>
          <w:p w14:paraId="4922C0A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10 NCFE Health and Fitness</w:t>
            </w:r>
          </w:p>
        </w:tc>
        <w:tc>
          <w:tcPr>
            <w:tcW w:w="3015" w:type="dxa"/>
            <w:shd w:val="clear" w:color="auto" w:fill="auto"/>
            <w:tcMar>
              <w:top w:w="100" w:type="dxa"/>
              <w:left w:w="100" w:type="dxa"/>
              <w:bottom w:w="100" w:type="dxa"/>
              <w:right w:w="100" w:type="dxa"/>
            </w:tcMar>
          </w:tcPr>
          <w:p w14:paraId="5545FC85"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title-Introduction to body systems</w:t>
            </w:r>
          </w:p>
          <w:p w14:paraId="78F54E15" w14:textId="77777777" w:rsidR="00777B67" w:rsidRDefault="00777B67">
            <w:pPr>
              <w:widowControl w:val="0"/>
              <w:spacing w:line="240" w:lineRule="auto"/>
              <w:rPr>
                <w:rFonts w:ascii="Calibri" w:eastAsia="Calibri" w:hAnsi="Calibri" w:cs="Calibri"/>
              </w:rPr>
            </w:pPr>
          </w:p>
          <w:p w14:paraId="75C17EAD"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1B25A737" w14:textId="77777777" w:rsidR="00777B67" w:rsidRDefault="00777B67">
            <w:pPr>
              <w:widowControl w:val="0"/>
              <w:spacing w:line="240" w:lineRule="auto"/>
              <w:rPr>
                <w:rFonts w:ascii="Calibri" w:eastAsia="Calibri" w:hAnsi="Calibri" w:cs="Calibri"/>
              </w:rPr>
            </w:pPr>
          </w:p>
          <w:p w14:paraId="0E8C9FE8"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43DF403A" w14:textId="77777777" w:rsidR="00777B67" w:rsidRDefault="00945AA1">
            <w:pPr>
              <w:widowControl w:val="0"/>
              <w:spacing w:line="240" w:lineRule="auto"/>
              <w:rPr>
                <w:rFonts w:ascii="Calibri" w:eastAsia="Calibri" w:hAnsi="Calibri" w:cs="Calibri"/>
              </w:rPr>
            </w:pPr>
            <w:r>
              <w:rPr>
                <w:rFonts w:ascii="Calibri" w:eastAsia="Calibri" w:hAnsi="Calibri" w:cs="Calibri"/>
              </w:rPr>
              <w:t>Components of fitness</w:t>
            </w:r>
          </w:p>
          <w:p w14:paraId="66AFCCB5" w14:textId="77777777" w:rsidR="00777B67" w:rsidRDefault="00945AA1">
            <w:pPr>
              <w:widowControl w:val="0"/>
              <w:spacing w:line="240" w:lineRule="auto"/>
              <w:rPr>
                <w:rFonts w:ascii="Calibri" w:eastAsia="Calibri" w:hAnsi="Calibri" w:cs="Calibri"/>
              </w:rPr>
            </w:pPr>
            <w:r>
              <w:rPr>
                <w:rFonts w:ascii="Calibri" w:eastAsia="Calibri" w:hAnsi="Calibri" w:cs="Calibri"/>
              </w:rPr>
              <w:t>Principles of training</w:t>
            </w:r>
          </w:p>
          <w:p w14:paraId="014D1B37" w14:textId="77777777" w:rsidR="00777B67" w:rsidRDefault="00945AA1">
            <w:pPr>
              <w:widowControl w:val="0"/>
              <w:spacing w:line="240" w:lineRule="auto"/>
              <w:rPr>
                <w:rFonts w:ascii="Calibri" w:eastAsia="Calibri" w:hAnsi="Calibri" w:cs="Calibri"/>
              </w:rPr>
            </w:pPr>
            <w:r>
              <w:rPr>
                <w:rFonts w:ascii="Calibri" w:eastAsia="Calibri" w:hAnsi="Calibri" w:cs="Calibri"/>
              </w:rPr>
              <w:t>Warm ups and cool downs</w:t>
            </w:r>
          </w:p>
          <w:p w14:paraId="0619D032" w14:textId="77777777" w:rsidR="00777B67" w:rsidRDefault="00945AA1">
            <w:pPr>
              <w:widowControl w:val="0"/>
              <w:spacing w:line="240" w:lineRule="auto"/>
              <w:rPr>
                <w:rFonts w:ascii="Calibri" w:eastAsia="Calibri" w:hAnsi="Calibri" w:cs="Calibri"/>
              </w:rPr>
            </w:pPr>
            <w:r>
              <w:rPr>
                <w:rFonts w:ascii="Calibri" w:eastAsia="Calibri" w:hAnsi="Calibri" w:cs="Calibri"/>
              </w:rPr>
              <w:t xml:space="preserve">Diet and nutrition </w:t>
            </w:r>
          </w:p>
          <w:p w14:paraId="2754BF05" w14:textId="77777777" w:rsidR="00777B67" w:rsidRDefault="00945AA1">
            <w:pPr>
              <w:widowControl w:val="0"/>
              <w:spacing w:line="240" w:lineRule="auto"/>
              <w:rPr>
                <w:rFonts w:ascii="Calibri" w:eastAsia="Calibri" w:hAnsi="Calibri" w:cs="Calibri"/>
              </w:rPr>
            </w:pPr>
            <w:r>
              <w:rPr>
                <w:rFonts w:ascii="Calibri" w:eastAsia="Calibri" w:hAnsi="Calibri" w:cs="Calibri"/>
              </w:rPr>
              <w:t>Health</w:t>
            </w:r>
          </w:p>
        </w:tc>
        <w:tc>
          <w:tcPr>
            <w:tcW w:w="3015" w:type="dxa"/>
            <w:shd w:val="clear" w:color="auto" w:fill="auto"/>
            <w:tcMar>
              <w:top w:w="100" w:type="dxa"/>
              <w:left w:w="100" w:type="dxa"/>
              <w:bottom w:w="100" w:type="dxa"/>
              <w:right w:w="100" w:type="dxa"/>
            </w:tcMar>
          </w:tcPr>
          <w:p w14:paraId="7930F245"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title-Introduction to body systems</w:t>
            </w:r>
          </w:p>
          <w:p w14:paraId="65CB3E9B" w14:textId="77777777" w:rsidR="00777B67" w:rsidRDefault="00777B67">
            <w:pPr>
              <w:widowControl w:val="0"/>
              <w:spacing w:line="240" w:lineRule="auto"/>
              <w:rPr>
                <w:rFonts w:ascii="Calibri" w:eastAsia="Calibri" w:hAnsi="Calibri" w:cs="Calibri"/>
              </w:rPr>
            </w:pPr>
          </w:p>
          <w:p w14:paraId="412DBA5E"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12537DDF" w14:textId="77777777" w:rsidR="00777B67" w:rsidRDefault="00777B67">
            <w:pPr>
              <w:widowControl w:val="0"/>
              <w:spacing w:line="240" w:lineRule="auto"/>
              <w:rPr>
                <w:rFonts w:ascii="Calibri" w:eastAsia="Calibri" w:hAnsi="Calibri" w:cs="Calibri"/>
              </w:rPr>
            </w:pPr>
          </w:p>
          <w:p w14:paraId="28107FB2"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1BFFA589" w14:textId="77777777" w:rsidR="00777B67" w:rsidRDefault="00945AA1">
            <w:pPr>
              <w:widowControl w:val="0"/>
              <w:spacing w:line="240" w:lineRule="auto"/>
              <w:rPr>
                <w:rFonts w:ascii="Calibri" w:eastAsia="Calibri" w:hAnsi="Calibri" w:cs="Calibri"/>
              </w:rPr>
            </w:pPr>
            <w:r>
              <w:rPr>
                <w:rFonts w:ascii="Calibri" w:eastAsia="Calibri" w:hAnsi="Calibri" w:cs="Calibri"/>
              </w:rPr>
              <w:t>Short term effects of exercise on the body</w:t>
            </w:r>
          </w:p>
          <w:p w14:paraId="397E3264" w14:textId="77777777" w:rsidR="00777B67" w:rsidRDefault="00945AA1">
            <w:pPr>
              <w:widowControl w:val="0"/>
              <w:spacing w:line="240" w:lineRule="auto"/>
              <w:rPr>
                <w:rFonts w:ascii="Calibri" w:eastAsia="Calibri" w:hAnsi="Calibri" w:cs="Calibri"/>
              </w:rPr>
            </w:pPr>
            <w:r>
              <w:rPr>
                <w:rFonts w:ascii="Calibri" w:eastAsia="Calibri" w:hAnsi="Calibri" w:cs="Calibri"/>
              </w:rPr>
              <w:t>Somatotypes</w:t>
            </w:r>
          </w:p>
          <w:p w14:paraId="395FF3F4" w14:textId="77777777" w:rsidR="00777B67" w:rsidRDefault="00945AA1">
            <w:pPr>
              <w:widowControl w:val="0"/>
              <w:spacing w:line="240" w:lineRule="auto"/>
              <w:rPr>
                <w:rFonts w:ascii="Calibri" w:eastAsia="Calibri" w:hAnsi="Calibri" w:cs="Calibri"/>
              </w:rPr>
            </w:pPr>
            <w:r>
              <w:rPr>
                <w:rFonts w:ascii="Calibri" w:eastAsia="Calibri" w:hAnsi="Calibri" w:cs="Calibri"/>
              </w:rPr>
              <w:t>Skeletal system</w:t>
            </w:r>
          </w:p>
          <w:p w14:paraId="311EB860" w14:textId="77777777" w:rsidR="00777B67" w:rsidRDefault="00945AA1">
            <w:pPr>
              <w:widowControl w:val="0"/>
              <w:spacing w:line="240" w:lineRule="auto"/>
              <w:rPr>
                <w:rFonts w:ascii="Calibri" w:eastAsia="Calibri" w:hAnsi="Calibri" w:cs="Calibri"/>
              </w:rPr>
            </w:pPr>
            <w:r>
              <w:rPr>
                <w:rFonts w:ascii="Calibri" w:eastAsia="Calibri" w:hAnsi="Calibri" w:cs="Calibri"/>
              </w:rPr>
              <w:t>Bones and joints</w:t>
            </w:r>
          </w:p>
          <w:p w14:paraId="02940176" w14:textId="77777777" w:rsidR="00777B67" w:rsidRDefault="00945AA1">
            <w:pPr>
              <w:widowControl w:val="0"/>
              <w:spacing w:line="240" w:lineRule="auto"/>
              <w:rPr>
                <w:rFonts w:ascii="Calibri" w:eastAsia="Calibri" w:hAnsi="Calibri" w:cs="Calibri"/>
              </w:rPr>
            </w:pPr>
            <w:r>
              <w:rPr>
                <w:rFonts w:ascii="Calibri" w:eastAsia="Calibri" w:hAnsi="Calibri" w:cs="Calibri"/>
              </w:rPr>
              <w:t>Synovial joints</w:t>
            </w:r>
          </w:p>
          <w:p w14:paraId="0308C365" w14:textId="77777777" w:rsidR="00777B67" w:rsidRDefault="00945AA1">
            <w:pPr>
              <w:widowControl w:val="0"/>
              <w:spacing w:line="240" w:lineRule="auto"/>
              <w:rPr>
                <w:rFonts w:ascii="Calibri" w:eastAsia="Calibri" w:hAnsi="Calibri" w:cs="Calibri"/>
              </w:rPr>
            </w:pPr>
            <w:r>
              <w:rPr>
                <w:rFonts w:ascii="Calibri" w:eastAsia="Calibri" w:hAnsi="Calibri" w:cs="Calibri"/>
              </w:rPr>
              <w:t>Spine deviation</w:t>
            </w:r>
          </w:p>
          <w:p w14:paraId="023C9DAA" w14:textId="77777777" w:rsidR="00777B67" w:rsidRDefault="00945AA1">
            <w:pPr>
              <w:widowControl w:val="0"/>
              <w:spacing w:line="240" w:lineRule="auto"/>
              <w:rPr>
                <w:rFonts w:ascii="Calibri" w:eastAsia="Calibri" w:hAnsi="Calibri" w:cs="Calibri"/>
              </w:rPr>
            </w:pPr>
            <w:r>
              <w:rPr>
                <w:rFonts w:ascii="Calibri" w:eastAsia="Calibri" w:hAnsi="Calibri" w:cs="Calibri"/>
              </w:rPr>
              <w:t>Muscular system</w:t>
            </w:r>
          </w:p>
          <w:p w14:paraId="6A792E0F" w14:textId="77777777" w:rsidR="00777B67" w:rsidRDefault="00945AA1">
            <w:pPr>
              <w:widowControl w:val="0"/>
              <w:spacing w:line="240" w:lineRule="auto"/>
              <w:rPr>
                <w:rFonts w:ascii="Calibri" w:eastAsia="Calibri" w:hAnsi="Calibri" w:cs="Calibri"/>
              </w:rPr>
            </w:pPr>
            <w:r>
              <w:rPr>
                <w:rFonts w:ascii="Calibri" w:eastAsia="Calibri" w:hAnsi="Calibri" w:cs="Calibri"/>
              </w:rPr>
              <w:t>Muscle movements and contractions</w:t>
            </w:r>
          </w:p>
          <w:p w14:paraId="45E8ED93" w14:textId="77777777" w:rsidR="00777B67" w:rsidRDefault="00945AA1">
            <w:pPr>
              <w:widowControl w:val="0"/>
              <w:spacing w:line="240" w:lineRule="auto"/>
              <w:rPr>
                <w:rFonts w:ascii="Calibri" w:eastAsia="Calibri" w:hAnsi="Calibri" w:cs="Calibri"/>
              </w:rPr>
            </w:pPr>
            <w:r>
              <w:rPr>
                <w:rFonts w:ascii="Calibri" w:eastAsia="Calibri" w:hAnsi="Calibri" w:cs="Calibri"/>
              </w:rPr>
              <w:t>Respiratory system</w:t>
            </w:r>
          </w:p>
        </w:tc>
        <w:tc>
          <w:tcPr>
            <w:tcW w:w="3015" w:type="dxa"/>
            <w:shd w:val="clear" w:color="auto" w:fill="auto"/>
            <w:tcMar>
              <w:top w:w="100" w:type="dxa"/>
              <w:left w:w="100" w:type="dxa"/>
              <w:bottom w:w="100" w:type="dxa"/>
              <w:right w:w="100" w:type="dxa"/>
            </w:tcMar>
          </w:tcPr>
          <w:p w14:paraId="13EF0842"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title-Introduction to body systems</w:t>
            </w:r>
          </w:p>
          <w:p w14:paraId="541C7603" w14:textId="77777777" w:rsidR="00777B67" w:rsidRDefault="00777B67">
            <w:pPr>
              <w:widowControl w:val="0"/>
              <w:spacing w:line="240" w:lineRule="auto"/>
              <w:rPr>
                <w:rFonts w:ascii="Calibri" w:eastAsia="Calibri" w:hAnsi="Calibri" w:cs="Calibri"/>
              </w:rPr>
            </w:pPr>
          </w:p>
          <w:p w14:paraId="62E8271B"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7F3124BA" w14:textId="77777777" w:rsidR="00777B67" w:rsidRDefault="00777B67">
            <w:pPr>
              <w:widowControl w:val="0"/>
              <w:spacing w:line="240" w:lineRule="auto"/>
              <w:rPr>
                <w:rFonts w:ascii="Calibri" w:eastAsia="Calibri" w:hAnsi="Calibri" w:cs="Calibri"/>
              </w:rPr>
            </w:pPr>
          </w:p>
          <w:p w14:paraId="1B5ADF52"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08360810" w14:textId="77777777" w:rsidR="00777B67" w:rsidRDefault="00945AA1">
            <w:pPr>
              <w:widowControl w:val="0"/>
              <w:spacing w:line="240" w:lineRule="auto"/>
              <w:rPr>
                <w:rFonts w:ascii="Calibri" w:eastAsia="Calibri" w:hAnsi="Calibri" w:cs="Calibri"/>
              </w:rPr>
            </w:pPr>
            <w:r>
              <w:rPr>
                <w:rFonts w:ascii="Calibri" w:eastAsia="Calibri" w:hAnsi="Calibri" w:cs="Calibri"/>
              </w:rPr>
              <w:t>Cardiovascular system</w:t>
            </w:r>
          </w:p>
          <w:p w14:paraId="1BDFF4ED" w14:textId="77777777" w:rsidR="00777B67" w:rsidRDefault="00945AA1">
            <w:pPr>
              <w:widowControl w:val="0"/>
              <w:spacing w:line="240" w:lineRule="auto"/>
              <w:rPr>
                <w:rFonts w:ascii="Calibri" w:eastAsia="Calibri" w:hAnsi="Calibri" w:cs="Calibri"/>
              </w:rPr>
            </w:pPr>
            <w:r>
              <w:rPr>
                <w:rFonts w:ascii="Calibri" w:eastAsia="Calibri" w:hAnsi="Calibri" w:cs="Calibri"/>
              </w:rPr>
              <w:t>Structure of the heart</w:t>
            </w:r>
          </w:p>
          <w:p w14:paraId="79C3FAE4" w14:textId="77777777" w:rsidR="00777B67" w:rsidRDefault="00945AA1">
            <w:pPr>
              <w:widowControl w:val="0"/>
              <w:spacing w:line="240" w:lineRule="auto"/>
              <w:rPr>
                <w:rFonts w:ascii="Calibri" w:eastAsia="Calibri" w:hAnsi="Calibri" w:cs="Calibri"/>
              </w:rPr>
            </w:pPr>
            <w:r>
              <w:rPr>
                <w:rFonts w:ascii="Calibri" w:eastAsia="Calibri" w:hAnsi="Calibri" w:cs="Calibri"/>
              </w:rPr>
              <w:t>Energy systems</w:t>
            </w:r>
          </w:p>
          <w:p w14:paraId="6E7CF203" w14:textId="77777777" w:rsidR="00777B67" w:rsidRDefault="00777B67">
            <w:pPr>
              <w:widowControl w:val="0"/>
              <w:spacing w:line="240" w:lineRule="auto"/>
              <w:rPr>
                <w:rFonts w:ascii="Calibri" w:eastAsia="Calibri" w:hAnsi="Calibri" w:cs="Calibri"/>
              </w:rPr>
            </w:pPr>
          </w:p>
          <w:p w14:paraId="4A5D6097" w14:textId="77777777" w:rsidR="00777B67" w:rsidRDefault="00777B67">
            <w:pPr>
              <w:widowControl w:val="0"/>
              <w:spacing w:line="240" w:lineRule="auto"/>
              <w:rPr>
                <w:rFonts w:ascii="Calibri" w:eastAsia="Calibri" w:hAnsi="Calibri" w:cs="Calibri"/>
              </w:rPr>
            </w:pPr>
          </w:p>
        </w:tc>
      </w:tr>
      <w:tr w:rsidR="00777B67" w14:paraId="27B32498" w14:textId="77777777">
        <w:trPr>
          <w:trHeight w:val="478"/>
        </w:trPr>
        <w:tc>
          <w:tcPr>
            <w:tcW w:w="1695" w:type="dxa"/>
            <w:shd w:val="clear" w:color="auto" w:fill="auto"/>
            <w:tcMar>
              <w:top w:w="100" w:type="dxa"/>
              <w:left w:w="100" w:type="dxa"/>
              <w:bottom w:w="100" w:type="dxa"/>
              <w:right w:w="100" w:type="dxa"/>
            </w:tcMar>
          </w:tcPr>
          <w:p w14:paraId="2D153ED2"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Year 10 core PE </w:t>
            </w:r>
          </w:p>
        </w:tc>
        <w:tc>
          <w:tcPr>
            <w:tcW w:w="3015" w:type="dxa"/>
            <w:shd w:val="clear" w:color="auto" w:fill="auto"/>
            <w:tcMar>
              <w:top w:w="100" w:type="dxa"/>
              <w:left w:w="100" w:type="dxa"/>
              <w:bottom w:w="100" w:type="dxa"/>
              <w:right w:w="100" w:type="dxa"/>
            </w:tcMar>
          </w:tcPr>
          <w:p w14:paraId="2317D908"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title-Sporting strengths</w:t>
            </w:r>
          </w:p>
          <w:p w14:paraId="64EDBA1B" w14:textId="77777777" w:rsidR="00777B67" w:rsidRDefault="00777B67">
            <w:pPr>
              <w:widowControl w:val="0"/>
              <w:spacing w:line="240" w:lineRule="auto"/>
              <w:rPr>
                <w:rFonts w:ascii="Calibri" w:eastAsia="Calibri" w:hAnsi="Calibri" w:cs="Calibri"/>
              </w:rPr>
            </w:pPr>
          </w:p>
          <w:p w14:paraId="0F09927A"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7D44FEAD" w14:textId="77777777" w:rsidR="00777B67" w:rsidRDefault="00777B67">
            <w:pPr>
              <w:widowControl w:val="0"/>
              <w:spacing w:line="240" w:lineRule="auto"/>
              <w:rPr>
                <w:rFonts w:ascii="Calibri" w:eastAsia="Calibri" w:hAnsi="Calibri" w:cs="Calibri"/>
              </w:rPr>
            </w:pPr>
          </w:p>
          <w:p w14:paraId="5AEB2111"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09606A83" w14:textId="77777777" w:rsidR="00777B67" w:rsidRDefault="00945AA1">
            <w:pPr>
              <w:widowControl w:val="0"/>
              <w:spacing w:line="240" w:lineRule="auto"/>
              <w:rPr>
                <w:rFonts w:ascii="Calibri" w:eastAsia="Calibri" w:hAnsi="Calibri" w:cs="Calibri"/>
              </w:rPr>
            </w:pPr>
            <w:r>
              <w:rPr>
                <w:rFonts w:ascii="Calibri" w:eastAsia="Calibri" w:hAnsi="Calibri" w:cs="Calibri"/>
              </w:rPr>
              <w:t>Invasion games-Football and basketball</w:t>
            </w:r>
          </w:p>
          <w:p w14:paraId="52E2D531" w14:textId="77777777" w:rsidR="00777B67" w:rsidRDefault="00777B67">
            <w:pPr>
              <w:widowControl w:val="0"/>
              <w:spacing w:line="240" w:lineRule="auto"/>
              <w:rPr>
                <w:rFonts w:ascii="Calibri" w:eastAsia="Calibri" w:hAnsi="Calibri" w:cs="Calibri"/>
              </w:rPr>
            </w:pPr>
          </w:p>
          <w:p w14:paraId="63199C14" w14:textId="77777777" w:rsidR="00777B67" w:rsidRDefault="00945AA1">
            <w:pPr>
              <w:widowControl w:val="0"/>
              <w:spacing w:line="240" w:lineRule="auto"/>
              <w:rPr>
                <w:rFonts w:ascii="Calibri" w:eastAsia="Calibri" w:hAnsi="Calibri" w:cs="Calibri"/>
              </w:rPr>
            </w:pPr>
            <w:r>
              <w:rPr>
                <w:rFonts w:ascii="Calibri" w:eastAsia="Calibri" w:hAnsi="Calibri" w:cs="Calibri"/>
              </w:rPr>
              <w:t>Fitness-gym</w:t>
            </w:r>
          </w:p>
          <w:p w14:paraId="68859EF4" w14:textId="77777777" w:rsidR="00777B67" w:rsidRDefault="00777B67">
            <w:pPr>
              <w:widowControl w:val="0"/>
              <w:spacing w:line="240" w:lineRule="auto"/>
              <w:rPr>
                <w:rFonts w:ascii="Calibri" w:eastAsia="Calibri" w:hAnsi="Calibri" w:cs="Calibri"/>
              </w:rPr>
            </w:pPr>
          </w:p>
          <w:p w14:paraId="692FE1DC" w14:textId="77777777" w:rsidR="00777B67" w:rsidRDefault="00945AA1">
            <w:pPr>
              <w:widowControl w:val="0"/>
              <w:spacing w:line="240" w:lineRule="auto"/>
              <w:rPr>
                <w:rFonts w:ascii="Calibri" w:eastAsia="Calibri" w:hAnsi="Calibri" w:cs="Calibri"/>
              </w:rPr>
            </w:pPr>
            <w:r>
              <w:rPr>
                <w:rFonts w:ascii="Calibri" w:eastAsia="Calibri" w:hAnsi="Calibri" w:cs="Calibri"/>
              </w:rPr>
              <w:t>Badminton/table tennis</w:t>
            </w:r>
          </w:p>
          <w:p w14:paraId="6CF8B259" w14:textId="77777777" w:rsidR="00777B67" w:rsidRDefault="00777B67">
            <w:pPr>
              <w:widowControl w:val="0"/>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1BDF0316"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title-Sporting strengths</w:t>
            </w:r>
          </w:p>
          <w:p w14:paraId="5586151E" w14:textId="77777777" w:rsidR="00777B67" w:rsidRDefault="00777B67">
            <w:pPr>
              <w:widowControl w:val="0"/>
              <w:spacing w:line="240" w:lineRule="auto"/>
              <w:rPr>
                <w:rFonts w:ascii="Calibri" w:eastAsia="Calibri" w:hAnsi="Calibri" w:cs="Calibri"/>
              </w:rPr>
            </w:pPr>
          </w:p>
          <w:p w14:paraId="13E50D99"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5547570F" w14:textId="77777777" w:rsidR="00777B67" w:rsidRDefault="00777B67">
            <w:pPr>
              <w:widowControl w:val="0"/>
              <w:spacing w:line="240" w:lineRule="auto"/>
              <w:rPr>
                <w:rFonts w:ascii="Calibri" w:eastAsia="Calibri" w:hAnsi="Calibri" w:cs="Calibri"/>
              </w:rPr>
            </w:pPr>
          </w:p>
          <w:p w14:paraId="2CE3C84C"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3987CA06" w14:textId="77777777" w:rsidR="00777B67" w:rsidRDefault="00945AA1">
            <w:pPr>
              <w:widowControl w:val="0"/>
              <w:spacing w:line="240" w:lineRule="auto"/>
              <w:rPr>
                <w:rFonts w:ascii="Calibri" w:eastAsia="Calibri" w:hAnsi="Calibri" w:cs="Calibri"/>
              </w:rPr>
            </w:pPr>
            <w:r>
              <w:rPr>
                <w:rFonts w:ascii="Calibri" w:eastAsia="Calibri" w:hAnsi="Calibri" w:cs="Calibri"/>
              </w:rPr>
              <w:t>Invasion games-Football and basketball</w:t>
            </w:r>
          </w:p>
          <w:p w14:paraId="295E2DC9" w14:textId="77777777" w:rsidR="00777B67" w:rsidRDefault="00777B67">
            <w:pPr>
              <w:widowControl w:val="0"/>
              <w:spacing w:line="240" w:lineRule="auto"/>
              <w:rPr>
                <w:rFonts w:ascii="Calibri" w:eastAsia="Calibri" w:hAnsi="Calibri" w:cs="Calibri"/>
              </w:rPr>
            </w:pPr>
          </w:p>
          <w:p w14:paraId="1D0F3730" w14:textId="77777777" w:rsidR="00777B67" w:rsidRDefault="00945AA1">
            <w:pPr>
              <w:widowControl w:val="0"/>
              <w:spacing w:line="240" w:lineRule="auto"/>
              <w:rPr>
                <w:rFonts w:ascii="Calibri" w:eastAsia="Calibri" w:hAnsi="Calibri" w:cs="Calibri"/>
              </w:rPr>
            </w:pPr>
            <w:r>
              <w:rPr>
                <w:rFonts w:ascii="Calibri" w:eastAsia="Calibri" w:hAnsi="Calibri" w:cs="Calibri"/>
              </w:rPr>
              <w:t>Fitness-gym</w:t>
            </w:r>
          </w:p>
          <w:p w14:paraId="6BC4E4A2" w14:textId="77777777" w:rsidR="00777B67" w:rsidRDefault="00777B67">
            <w:pPr>
              <w:widowControl w:val="0"/>
              <w:spacing w:line="240" w:lineRule="auto"/>
              <w:rPr>
                <w:rFonts w:ascii="Calibri" w:eastAsia="Calibri" w:hAnsi="Calibri" w:cs="Calibri"/>
              </w:rPr>
            </w:pPr>
          </w:p>
          <w:p w14:paraId="7B83FD87" w14:textId="77777777" w:rsidR="00777B67" w:rsidRDefault="00945AA1">
            <w:pPr>
              <w:widowControl w:val="0"/>
              <w:spacing w:line="240" w:lineRule="auto"/>
              <w:rPr>
                <w:rFonts w:ascii="Calibri" w:eastAsia="Calibri" w:hAnsi="Calibri" w:cs="Calibri"/>
              </w:rPr>
            </w:pPr>
            <w:r>
              <w:rPr>
                <w:rFonts w:ascii="Calibri" w:eastAsia="Calibri" w:hAnsi="Calibri" w:cs="Calibri"/>
              </w:rPr>
              <w:t>Badminton/table tennis</w:t>
            </w:r>
          </w:p>
        </w:tc>
        <w:tc>
          <w:tcPr>
            <w:tcW w:w="3015" w:type="dxa"/>
            <w:shd w:val="clear" w:color="auto" w:fill="auto"/>
            <w:tcMar>
              <w:top w:w="100" w:type="dxa"/>
              <w:left w:w="100" w:type="dxa"/>
              <w:bottom w:w="100" w:type="dxa"/>
              <w:right w:w="100" w:type="dxa"/>
            </w:tcMar>
          </w:tcPr>
          <w:p w14:paraId="11A22CCA"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title-Sporting strengths</w:t>
            </w:r>
          </w:p>
          <w:p w14:paraId="159D07E5" w14:textId="77777777" w:rsidR="00777B67" w:rsidRDefault="00777B67">
            <w:pPr>
              <w:widowControl w:val="0"/>
              <w:spacing w:line="240" w:lineRule="auto"/>
              <w:rPr>
                <w:rFonts w:ascii="Calibri" w:eastAsia="Calibri" w:hAnsi="Calibri" w:cs="Calibri"/>
              </w:rPr>
            </w:pPr>
          </w:p>
          <w:p w14:paraId="44448CBF"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14D849D7" w14:textId="77777777" w:rsidR="00777B67" w:rsidRDefault="00777B67">
            <w:pPr>
              <w:widowControl w:val="0"/>
              <w:spacing w:line="240" w:lineRule="auto"/>
              <w:rPr>
                <w:rFonts w:ascii="Calibri" w:eastAsia="Calibri" w:hAnsi="Calibri" w:cs="Calibri"/>
              </w:rPr>
            </w:pPr>
          </w:p>
          <w:p w14:paraId="48957766"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29126A09" w14:textId="77777777" w:rsidR="00777B67" w:rsidRDefault="00945AA1">
            <w:pPr>
              <w:widowControl w:val="0"/>
              <w:spacing w:line="240" w:lineRule="auto"/>
              <w:rPr>
                <w:rFonts w:ascii="Calibri" w:eastAsia="Calibri" w:hAnsi="Calibri" w:cs="Calibri"/>
              </w:rPr>
            </w:pPr>
            <w:r>
              <w:rPr>
                <w:rFonts w:ascii="Calibri" w:eastAsia="Calibri" w:hAnsi="Calibri" w:cs="Calibri"/>
              </w:rPr>
              <w:t>Invasion games-Football and basketball</w:t>
            </w:r>
          </w:p>
          <w:p w14:paraId="427A96EA" w14:textId="77777777" w:rsidR="00777B67" w:rsidRDefault="00777B67">
            <w:pPr>
              <w:widowControl w:val="0"/>
              <w:spacing w:line="240" w:lineRule="auto"/>
              <w:rPr>
                <w:rFonts w:ascii="Calibri" w:eastAsia="Calibri" w:hAnsi="Calibri" w:cs="Calibri"/>
              </w:rPr>
            </w:pPr>
          </w:p>
          <w:p w14:paraId="73FC58F6" w14:textId="77777777" w:rsidR="00777B67" w:rsidRDefault="00945AA1">
            <w:pPr>
              <w:widowControl w:val="0"/>
              <w:spacing w:line="240" w:lineRule="auto"/>
              <w:rPr>
                <w:rFonts w:ascii="Calibri" w:eastAsia="Calibri" w:hAnsi="Calibri" w:cs="Calibri"/>
              </w:rPr>
            </w:pPr>
            <w:r>
              <w:rPr>
                <w:rFonts w:ascii="Calibri" w:eastAsia="Calibri" w:hAnsi="Calibri" w:cs="Calibri"/>
              </w:rPr>
              <w:t>Fitness-gym</w:t>
            </w:r>
          </w:p>
          <w:p w14:paraId="32EDB9EC" w14:textId="77777777" w:rsidR="00777B67" w:rsidRDefault="00777B67">
            <w:pPr>
              <w:widowControl w:val="0"/>
              <w:spacing w:line="240" w:lineRule="auto"/>
              <w:rPr>
                <w:rFonts w:ascii="Calibri" w:eastAsia="Calibri" w:hAnsi="Calibri" w:cs="Calibri"/>
              </w:rPr>
            </w:pPr>
          </w:p>
          <w:p w14:paraId="65026394" w14:textId="77777777" w:rsidR="00777B67" w:rsidRDefault="00945AA1">
            <w:pPr>
              <w:widowControl w:val="0"/>
              <w:spacing w:line="240" w:lineRule="auto"/>
              <w:rPr>
                <w:rFonts w:ascii="Calibri" w:eastAsia="Calibri" w:hAnsi="Calibri" w:cs="Calibri"/>
              </w:rPr>
            </w:pPr>
            <w:r>
              <w:rPr>
                <w:rFonts w:ascii="Calibri" w:eastAsia="Calibri" w:hAnsi="Calibri" w:cs="Calibri"/>
              </w:rPr>
              <w:t xml:space="preserve">Badminton/tennis/striking and fielding </w:t>
            </w:r>
          </w:p>
        </w:tc>
      </w:tr>
      <w:tr w:rsidR="00777B67" w14:paraId="150142B3" w14:textId="77777777">
        <w:trPr>
          <w:trHeight w:val="478"/>
        </w:trPr>
        <w:tc>
          <w:tcPr>
            <w:tcW w:w="1695" w:type="dxa"/>
            <w:shd w:val="clear" w:color="auto" w:fill="auto"/>
            <w:tcMar>
              <w:top w:w="100" w:type="dxa"/>
              <w:left w:w="100" w:type="dxa"/>
              <w:bottom w:w="100" w:type="dxa"/>
              <w:right w:w="100" w:type="dxa"/>
            </w:tcMar>
          </w:tcPr>
          <w:p w14:paraId="1E8FB06A"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11 GCSE PE</w:t>
            </w:r>
          </w:p>
        </w:tc>
        <w:tc>
          <w:tcPr>
            <w:tcW w:w="3015" w:type="dxa"/>
            <w:shd w:val="clear" w:color="auto" w:fill="auto"/>
            <w:tcMar>
              <w:top w:w="100" w:type="dxa"/>
              <w:left w:w="100" w:type="dxa"/>
              <w:bottom w:w="100" w:type="dxa"/>
              <w:right w:w="100" w:type="dxa"/>
            </w:tcMar>
          </w:tcPr>
          <w:p w14:paraId="096F9A25" w14:textId="77777777" w:rsidR="00777B67" w:rsidRDefault="00945AA1">
            <w:pPr>
              <w:widowControl w:val="0"/>
              <w:spacing w:line="240" w:lineRule="auto"/>
              <w:rPr>
                <w:rFonts w:ascii="Calibri" w:eastAsia="Calibri" w:hAnsi="Calibri" w:cs="Calibri"/>
              </w:rPr>
            </w:pPr>
            <w:r>
              <w:rPr>
                <w:rFonts w:ascii="Calibri" w:eastAsia="Calibri" w:hAnsi="Calibri" w:cs="Calibri"/>
              </w:rPr>
              <w:t xml:space="preserve">Unit title-Paper 2-Socio cultural influences and well being </w:t>
            </w:r>
          </w:p>
          <w:p w14:paraId="1979236F" w14:textId="77777777" w:rsidR="00777B67" w:rsidRDefault="00777B67">
            <w:pPr>
              <w:widowControl w:val="0"/>
              <w:spacing w:line="240" w:lineRule="auto"/>
              <w:rPr>
                <w:rFonts w:ascii="Calibri" w:eastAsia="Calibri" w:hAnsi="Calibri" w:cs="Calibri"/>
              </w:rPr>
            </w:pPr>
          </w:p>
          <w:p w14:paraId="57511052"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5BEC0011" w14:textId="77777777" w:rsidR="00777B67" w:rsidRDefault="00777B67">
            <w:pPr>
              <w:widowControl w:val="0"/>
              <w:spacing w:line="240" w:lineRule="auto"/>
              <w:rPr>
                <w:rFonts w:ascii="Calibri" w:eastAsia="Calibri" w:hAnsi="Calibri" w:cs="Calibri"/>
              </w:rPr>
            </w:pPr>
          </w:p>
          <w:p w14:paraId="07CB63B2" w14:textId="77777777" w:rsidR="00777B67" w:rsidRDefault="00945AA1">
            <w:pPr>
              <w:widowControl w:val="0"/>
              <w:spacing w:line="240" w:lineRule="auto"/>
              <w:rPr>
                <w:rFonts w:ascii="Calibri" w:eastAsia="Calibri" w:hAnsi="Calibri" w:cs="Calibri"/>
              </w:rPr>
            </w:pPr>
            <w:r>
              <w:rPr>
                <w:rFonts w:ascii="Calibri" w:eastAsia="Calibri" w:hAnsi="Calibri" w:cs="Calibri"/>
              </w:rPr>
              <w:t>Example</w:t>
            </w:r>
          </w:p>
          <w:p w14:paraId="20BC5D23" w14:textId="77777777" w:rsidR="00777B67" w:rsidRDefault="00945AA1">
            <w:pPr>
              <w:widowControl w:val="0"/>
              <w:spacing w:line="240" w:lineRule="auto"/>
              <w:rPr>
                <w:rFonts w:ascii="Calibri" w:eastAsia="Calibri" w:hAnsi="Calibri" w:cs="Calibri"/>
              </w:rPr>
            </w:pPr>
            <w:r>
              <w:rPr>
                <w:rFonts w:ascii="Calibri" w:eastAsia="Calibri" w:hAnsi="Calibri" w:cs="Calibri"/>
              </w:rPr>
              <w:t>Socio cultural influences-barriers to participation</w:t>
            </w:r>
          </w:p>
          <w:p w14:paraId="754DC767" w14:textId="77777777" w:rsidR="00777B67" w:rsidRDefault="00777B67">
            <w:pPr>
              <w:widowControl w:val="0"/>
              <w:spacing w:line="240" w:lineRule="auto"/>
              <w:rPr>
                <w:rFonts w:ascii="Calibri" w:eastAsia="Calibri" w:hAnsi="Calibri" w:cs="Calibri"/>
              </w:rPr>
            </w:pPr>
          </w:p>
          <w:p w14:paraId="43E7A365" w14:textId="77777777" w:rsidR="00777B67" w:rsidRDefault="00945AA1">
            <w:pPr>
              <w:widowControl w:val="0"/>
              <w:spacing w:line="240" w:lineRule="auto"/>
              <w:rPr>
                <w:rFonts w:ascii="Calibri" w:eastAsia="Calibri" w:hAnsi="Calibri" w:cs="Calibri"/>
              </w:rPr>
            </w:pPr>
            <w:r>
              <w:rPr>
                <w:rFonts w:ascii="Calibri" w:eastAsia="Calibri" w:hAnsi="Calibri" w:cs="Calibri"/>
              </w:rPr>
              <w:t>Commercialisation and technology</w:t>
            </w:r>
          </w:p>
          <w:p w14:paraId="28741F9A" w14:textId="77777777" w:rsidR="00777B67" w:rsidRDefault="00777B67">
            <w:pPr>
              <w:widowControl w:val="0"/>
              <w:spacing w:line="240" w:lineRule="auto"/>
              <w:rPr>
                <w:rFonts w:ascii="Calibri" w:eastAsia="Calibri" w:hAnsi="Calibri" w:cs="Calibri"/>
              </w:rPr>
            </w:pPr>
          </w:p>
          <w:p w14:paraId="09ED1C7B" w14:textId="77777777" w:rsidR="00777B67" w:rsidRDefault="00945AA1">
            <w:pPr>
              <w:widowControl w:val="0"/>
              <w:spacing w:line="240" w:lineRule="auto"/>
              <w:rPr>
                <w:rFonts w:ascii="Calibri" w:eastAsia="Calibri" w:hAnsi="Calibri" w:cs="Calibri"/>
              </w:rPr>
            </w:pPr>
            <w:r>
              <w:rPr>
                <w:rFonts w:ascii="Calibri" w:eastAsia="Calibri" w:hAnsi="Calibri" w:cs="Calibri"/>
              </w:rPr>
              <w:t>Ethics</w:t>
            </w:r>
          </w:p>
          <w:p w14:paraId="686A63BD" w14:textId="77777777" w:rsidR="00777B67" w:rsidRDefault="00777B67">
            <w:pPr>
              <w:widowControl w:val="0"/>
              <w:spacing w:line="240" w:lineRule="auto"/>
              <w:rPr>
                <w:rFonts w:ascii="Calibri" w:eastAsia="Calibri" w:hAnsi="Calibri" w:cs="Calibri"/>
              </w:rPr>
            </w:pPr>
          </w:p>
          <w:p w14:paraId="54812752" w14:textId="77777777" w:rsidR="00777B67" w:rsidRDefault="00777B67">
            <w:pPr>
              <w:widowControl w:val="0"/>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79CE509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Unit title-paper 2</w:t>
            </w:r>
          </w:p>
          <w:p w14:paraId="7AF604CB"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4B22E771"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1515B218"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Guiding questions</w:t>
            </w:r>
          </w:p>
          <w:p w14:paraId="7C5E069A"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3E303184"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Examples</w:t>
            </w:r>
          </w:p>
          <w:p w14:paraId="59E85A4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Health, fitness and well being</w:t>
            </w:r>
          </w:p>
          <w:p w14:paraId="41DB96DA"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2037133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Paper 2 revision </w:t>
            </w:r>
          </w:p>
        </w:tc>
        <w:tc>
          <w:tcPr>
            <w:tcW w:w="3015" w:type="dxa"/>
            <w:shd w:val="clear" w:color="auto" w:fill="auto"/>
            <w:tcMar>
              <w:top w:w="100" w:type="dxa"/>
              <w:left w:w="100" w:type="dxa"/>
              <w:bottom w:w="100" w:type="dxa"/>
              <w:right w:w="100" w:type="dxa"/>
            </w:tcMar>
          </w:tcPr>
          <w:p w14:paraId="7BE92601"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Unit title-Paper 1</w:t>
            </w:r>
          </w:p>
          <w:p w14:paraId="3A63EC53"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266DFEA6"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64CEFF9E"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Guiding questions</w:t>
            </w:r>
          </w:p>
          <w:p w14:paraId="74313E04"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202515B1"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Examples</w:t>
            </w:r>
          </w:p>
          <w:p w14:paraId="49BDF30E"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17222C11"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Paper one revision </w:t>
            </w:r>
          </w:p>
        </w:tc>
      </w:tr>
      <w:tr w:rsidR="00777B67" w14:paraId="611A8468" w14:textId="77777777">
        <w:trPr>
          <w:trHeight w:val="478"/>
        </w:trPr>
        <w:tc>
          <w:tcPr>
            <w:tcW w:w="1695" w:type="dxa"/>
            <w:shd w:val="clear" w:color="auto" w:fill="auto"/>
            <w:tcMar>
              <w:top w:w="100" w:type="dxa"/>
              <w:left w:w="100" w:type="dxa"/>
              <w:bottom w:w="100" w:type="dxa"/>
              <w:right w:w="100" w:type="dxa"/>
            </w:tcMar>
          </w:tcPr>
          <w:p w14:paraId="6C687B2E"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Year 11 NCFE Health and fitness</w:t>
            </w:r>
          </w:p>
        </w:tc>
        <w:tc>
          <w:tcPr>
            <w:tcW w:w="3015" w:type="dxa"/>
            <w:shd w:val="clear" w:color="auto" w:fill="auto"/>
            <w:tcMar>
              <w:top w:w="100" w:type="dxa"/>
              <w:left w:w="100" w:type="dxa"/>
              <w:bottom w:w="100" w:type="dxa"/>
              <w:right w:w="100" w:type="dxa"/>
            </w:tcMar>
          </w:tcPr>
          <w:p w14:paraId="7F4A8FB7"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title-Mock NEA</w:t>
            </w:r>
          </w:p>
          <w:p w14:paraId="6A7850FF" w14:textId="77777777" w:rsidR="00777B67" w:rsidRDefault="00777B67">
            <w:pPr>
              <w:widowControl w:val="0"/>
              <w:spacing w:line="240" w:lineRule="auto"/>
              <w:rPr>
                <w:rFonts w:ascii="Calibri" w:eastAsia="Calibri" w:hAnsi="Calibri" w:cs="Calibri"/>
              </w:rPr>
            </w:pPr>
          </w:p>
          <w:p w14:paraId="24C827AC"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2DA6AD94" w14:textId="77777777" w:rsidR="00777B67" w:rsidRDefault="00777B67">
            <w:pPr>
              <w:widowControl w:val="0"/>
              <w:spacing w:line="240" w:lineRule="auto"/>
              <w:rPr>
                <w:rFonts w:ascii="Calibri" w:eastAsia="Calibri" w:hAnsi="Calibri" w:cs="Calibri"/>
              </w:rPr>
            </w:pPr>
          </w:p>
          <w:p w14:paraId="6E5DD42A"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20A14173" w14:textId="77777777" w:rsidR="00777B67" w:rsidRDefault="00945AA1">
            <w:pPr>
              <w:widowControl w:val="0"/>
              <w:spacing w:line="240" w:lineRule="auto"/>
              <w:rPr>
                <w:rFonts w:ascii="Calibri" w:eastAsia="Calibri" w:hAnsi="Calibri" w:cs="Calibri"/>
              </w:rPr>
            </w:pPr>
            <w:r>
              <w:rPr>
                <w:rFonts w:ascii="Calibri" w:eastAsia="Calibri" w:hAnsi="Calibri" w:cs="Calibri"/>
              </w:rPr>
              <w:t>Fitness Testing</w:t>
            </w:r>
          </w:p>
          <w:p w14:paraId="6558ABB9" w14:textId="77777777" w:rsidR="00777B67" w:rsidRDefault="00945AA1">
            <w:pPr>
              <w:widowControl w:val="0"/>
              <w:spacing w:line="240" w:lineRule="auto"/>
              <w:rPr>
                <w:rFonts w:ascii="Calibri" w:eastAsia="Calibri" w:hAnsi="Calibri" w:cs="Calibri"/>
              </w:rPr>
            </w:pPr>
            <w:r>
              <w:rPr>
                <w:rFonts w:ascii="Calibri" w:eastAsia="Calibri" w:hAnsi="Calibri" w:cs="Calibri"/>
              </w:rPr>
              <w:t>Analysis of data</w:t>
            </w:r>
          </w:p>
          <w:p w14:paraId="15C0B4F9" w14:textId="77777777" w:rsidR="00777B67" w:rsidRDefault="00945AA1">
            <w:pPr>
              <w:widowControl w:val="0"/>
              <w:spacing w:line="240" w:lineRule="auto"/>
              <w:rPr>
                <w:rFonts w:ascii="Calibri" w:eastAsia="Calibri" w:hAnsi="Calibri" w:cs="Calibri"/>
              </w:rPr>
            </w:pPr>
            <w:r>
              <w:rPr>
                <w:rFonts w:ascii="Calibri" w:eastAsia="Calibri" w:hAnsi="Calibri" w:cs="Calibri"/>
              </w:rPr>
              <w:t>PAR-Q</w:t>
            </w:r>
          </w:p>
          <w:p w14:paraId="1CEB62FD" w14:textId="77777777" w:rsidR="00777B67" w:rsidRDefault="00945AA1">
            <w:pPr>
              <w:widowControl w:val="0"/>
              <w:spacing w:line="240" w:lineRule="auto"/>
              <w:rPr>
                <w:rFonts w:ascii="Calibri" w:eastAsia="Calibri" w:hAnsi="Calibri" w:cs="Calibri"/>
              </w:rPr>
            </w:pPr>
            <w:r>
              <w:rPr>
                <w:rFonts w:ascii="Calibri" w:eastAsia="Calibri" w:hAnsi="Calibri" w:cs="Calibri"/>
              </w:rPr>
              <w:t xml:space="preserve">Diet plan </w:t>
            </w:r>
          </w:p>
          <w:p w14:paraId="0D415609" w14:textId="77777777" w:rsidR="00777B67" w:rsidRDefault="00945AA1">
            <w:pPr>
              <w:widowControl w:val="0"/>
              <w:spacing w:line="240" w:lineRule="auto"/>
              <w:rPr>
                <w:rFonts w:ascii="Calibri" w:eastAsia="Calibri" w:hAnsi="Calibri" w:cs="Calibri"/>
              </w:rPr>
            </w:pPr>
            <w:r>
              <w:rPr>
                <w:rFonts w:ascii="Calibri" w:eastAsia="Calibri" w:hAnsi="Calibri" w:cs="Calibri"/>
              </w:rPr>
              <w:t>Methods of training</w:t>
            </w:r>
          </w:p>
          <w:p w14:paraId="1E8E4DBF" w14:textId="77777777" w:rsidR="00777B67" w:rsidRDefault="00945AA1">
            <w:pPr>
              <w:widowControl w:val="0"/>
              <w:spacing w:line="240" w:lineRule="auto"/>
              <w:rPr>
                <w:rFonts w:ascii="Calibri" w:eastAsia="Calibri" w:hAnsi="Calibri" w:cs="Calibri"/>
              </w:rPr>
            </w:pPr>
            <w:r>
              <w:rPr>
                <w:rFonts w:ascii="Calibri" w:eastAsia="Calibri" w:hAnsi="Calibri" w:cs="Calibri"/>
              </w:rPr>
              <w:t>Program design and review</w:t>
            </w:r>
          </w:p>
        </w:tc>
        <w:tc>
          <w:tcPr>
            <w:tcW w:w="3015" w:type="dxa"/>
            <w:shd w:val="clear" w:color="auto" w:fill="auto"/>
            <w:tcMar>
              <w:top w:w="100" w:type="dxa"/>
              <w:left w:w="100" w:type="dxa"/>
              <w:bottom w:w="100" w:type="dxa"/>
              <w:right w:w="100" w:type="dxa"/>
            </w:tcMar>
          </w:tcPr>
          <w:p w14:paraId="54494DE2"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 NEA</w:t>
            </w:r>
          </w:p>
          <w:p w14:paraId="1B3DCB78" w14:textId="77777777" w:rsidR="00777B67" w:rsidRDefault="00777B67">
            <w:pPr>
              <w:widowControl w:val="0"/>
              <w:spacing w:line="240" w:lineRule="auto"/>
              <w:rPr>
                <w:rFonts w:ascii="Calibri" w:eastAsia="Calibri" w:hAnsi="Calibri" w:cs="Calibri"/>
              </w:rPr>
            </w:pPr>
          </w:p>
          <w:p w14:paraId="2CB37171"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7B13D463" w14:textId="77777777" w:rsidR="00777B67" w:rsidRDefault="00777B67">
            <w:pPr>
              <w:widowControl w:val="0"/>
              <w:spacing w:line="240" w:lineRule="auto"/>
              <w:rPr>
                <w:rFonts w:ascii="Calibri" w:eastAsia="Calibri" w:hAnsi="Calibri" w:cs="Calibri"/>
              </w:rPr>
            </w:pPr>
          </w:p>
          <w:p w14:paraId="42C7E016"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08EC8B3B" w14:textId="77777777" w:rsidR="00777B67" w:rsidRDefault="00945AA1">
            <w:pPr>
              <w:widowControl w:val="0"/>
              <w:spacing w:line="240" w:lineRule="auto"/>
              <w:rPr>
                <w:rFonts w:ascii="Calibri" w:eastAsia="Calibri" w:hAnsi="Calibri" w:cs="Calibri"/>
              </w:rPr>
            </w:pPr>
            <w:r>
              <w:rPr>
                <w:rFonts w:ascii="Calibri" w:eastAsia="Calibri" w:hAnsi="Calibri" w:cs="Calibri"/>
              </w:rPr>
              <w:t>Fitness Testing</w:t>
            </w:r>
          </w:p>
          <w:p w14:paraId="75A604BD" w14:textId="77777777" w:rsidR="00777B67" w:rsidRDefault="00945AA1">
            <w:pPr>
              <w:widowControl w:val="0"/>
              <w:spacing w:line="240" w:lineRule="auto"/>
              <w:rPr>
                <w:rFonts w:ascii="Calibri" w:eastAsia="Calibri" w:hAnsi="Calibri" w:cs="Calibri"/>
              </w:rPr>
            </w:pPr>
            <w:r>
              <w:rPr>
                <w:rFonts w:ascii="Calibri" w:eastAsia="Calibri" w:hAnsi="Calibri" w:cs="Calibri"/>
              </w:rPr>
              <w:t>Analysis of data</w:t>
            </w:r>
          </w:p>
          <w:p w14:paraId="7D10AA3D" w14:textId="77777777" w:rsidR="00777B67" w:rsidRDefault="00945AA1">
            <w:pPr>
              <w:widowControl w:val="0"/>
              <w:spacing w:line="240" w:lineRule="auto"/>
              <w:rPr>
                <w:rFonts w:ascii="Calibri" w:eastAsia="Calibri" w:hAnsi="Calibri" w:cs="Calibri"/>
              </w:rPr>
            </w:pPr>
            <w:r>
              <w:rPr>
                <w:rFonts w:ascii="Calibri" w:eastAsia="Calibri" w:hAnsi="Calibri" w:cs="Calibri"/>
              </w:rPr>
              <w:t>PAR-Q</w:t>
            </w:r>
          </w:p>
          <w:p w14:paraId="035FCF70" w14:textId="77777777" w:rsidR="00777B67" w:rsidRDefault="00945AA1">
            <w:pPr>
              <w:widowControl w:val="0"/>
              <w:spacing w:line="240" w:lineRule="auto"/>
              <w:rPr>
                <w:rFonts w:ascii="Calibri" w:eastAsia="Calibri" w:hAnsi="Calibri" w:cs="Calibri"/>
              </w:rPr>
            </w:pPr>
            <w:r>
              <w:rPr>
                <w:rFonts w:ascii="Calibri" w:eastAsia="Calibri" w:hAnsi="Calibri" w:cs="Calibri"/>
              </w:rPr>
              <w:t xml:space="preserve">Diet plan </w:t>
            </w:r>
          </w:p>
          <w:p w14:paraId="0DA5B71C" w14:textId="77777777" w:rsidR="00777B67" w:rsidRDefault="00945AA1">
            <w:pPr>
              <w:widowControl w:val="0"/>
              <w:spacing w:line="240" w:lineRule="auto"/>
              <w:rPr>
                <w:rFonts w:ascii="Calibri" w:eastAsia="Calibri" w:hAnsi="Calibri" w:cs="Calibri"/>
              </w:rPr>
            </w:pPr>
            <w:r>
              <w:rPr>
                <w:rFonts w:ascii="Calibri" w:eastAsia="Calibri" w:hAnsi="Calibri" w:cs="Calibri"/>
              </w:rPr>
              <w:t>Methods of training</w:t>
            </w:r>
          </w:p>
          <w:p w14:paraId="296E6239" w14:textId="77777777" w:rsidR="00777B67" w:rsidRDefault="00945AA1">
            <w:pPr>
              <w:widowControl w:val="0"/>
              <w:spacing w:line="240" w:lineRule="auto"/>
              <w:rPr>
                <w:rFonts w:ascii="Calibri" w:eastAsia="Calibri" w:hAnsi="Calibri" w:cs="Calibri"/>
              </w:rPr>
            </w:pPr>
            <w:r>
              <w:rPr>
                <w:rFonts w:ascii="Calibri" w:eastAsia="Calibri" w:hAnsi="Calibri" w:cs="Calibri"/>
              </w:rPr>
              <w:t>Program design and review</w:t>
            </w:r>
          </w:p>
        </w:tc>
        <w:tc>
          <w:tcPr>
            <w:tcW w:w="3015" w:type="dxa"/>
            <w:shd w:val="clear" w:color="auto" w:fill="auto"/>
            <w:tcMar>
              <w:top w:w="100" w:type="dxa"/>
              <w:left w:w="100" w:type="dxa"/>
              <w:bottom w:w="100" w:type="dxa"/>
              <w:right w:w="100" w:type="dxa"/>
            </w:tcMar>
          </w:tcPr>
          <w:p w14:paraId="0ABAEF44"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title-Introduction to body systems</w:t>
            </w:r>
          </w:p>
          <w:p w14:paraId="4079ACEA" w14:textId="77777777" w:rsidR="00777B67" w:rsidRDefault="00777B67">
            <w:pPr>
              <w:widowControl w:val="0"/>
              <w:spacing w:line="240" w:lineRule="auto"/>
              <w:rPr>
                <w:rFonts w:ascii="Calibri" w:eastAsia="Calibri" w:hAnsi="Calibri" w:cs="Calibri"/>
              </w:rPr>
            </w:pPr>
          </w:p>
          <w:p w14:paraId="16EB631A"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5F45AAF8" w14:textId="77777777" w:rsidR="00777B67" w:rsidRDefault="00777B67">
            <w:pPr>
              <w:widowControl w:val="0"/>
              <w:spacing w:line="240" w:lineRule="auto"/>
              <w:rPr>
                <w:rFonts w:ascii="Calibri" w:eastAsia="Calibri" w:hAnsi="Calibri" w:cs="Calibri"/>
              </w:rPr>
            </w:pPr>
          </w:p>
          <w:p w14:paraId="0EBCD3B9"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7D131BB2" w14:textId="77777777" w:rsidR="00777B67" w:rsidRDefault="00945AA1">
            <w:pPr>
              <w:widowControl w:val="0"/>
              <w:spacing w:line="240" w:lineRule="auto"/>
              <w:rPr>
                <w:rFonts w:ascii="Calibri" w:eastAsia="Calibri" w:hAnsi="Calibri" w:cs="Calibri"/>
              </w:rPr>
            </w:pPr>
            <w:r>
              <w:rPr>
                <w:rFonts w:ascii="Calibri" w:eastAsia="Calibri" w:hAnsi="Calibri" w:cs="Calibri"/>
              </w:rPr>
              <w:t xml:space="preserve">Revision </w:t>
            </w:r>
          </w:p>
        </w:tc>
      </w:tr>
      <w:tr w:rsidR="00777B67" w14:paraId="55FF98BB" w14:textId="77777777">
        <w:trPr>
          <w:trHeight w:val="478"/>
        </w:trPr>
        <w:tc>
          <w:tcPr>
            <w:tcW w:w="1695" w:type="dxa"/>
            <w:shd w:val="clear" w:color="auto" w:fill="auto"/>
            <w:tcMar>
              <w:top w:w="100" w:type="dxa"/>
              <w:left w:w="100" w:type="dxa"/>
              <w:bottom w:w="100" w:type="dxa"/>
              <w:right w:w="100" w:type="dxa"/>
            </w:tcMar>
          </w:tcPr>
          <w:p w14:paraId="515676A7"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Year 11 Core PE </w:t>
            </w:r>
          </w:p>
        </w:tc>
        <w:tc>
          <w:tcPr>
            <w:tcW w:w="3015" w:type="dxa"/>
            <w:shd w:val="clear" w:color="auto" w:fill="auto"/>
            <w:tcMar>
              <w:top w:w="100" w:type="dxa"/>
              <w:left w:w="100" w:type="dxa"/>
              <w:bottom w:w="100" w:type="dxa"/>
              <w:right w:w="100" w:type="dxa"/>
            </w:tcMar>
          </w:tcPr>
          <w:p w14:paraId="7D12BB95"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title-Sporting strengths</w:t>
            </w:r>
          </w:p>
          <w:p w14:paraId="52B337F1" w14:textId="77777777" w:rsidR="00777B67" w:rsidRDefault="00777B67">
            <w:pPr>
              <w:widowControl w:val="0"/>
              <w:spacing w:line="240" w:lineRule="auto"/>
              <w:rPr>
                <w:rFonts w:ascii="Calibri" w:eastAsia="Calibri" w:hAnsi="Calibri" w:cs="Calibri"/>
              </w:rPr>
            </w:pPr>
          </w:p>
          <w:p w14:paraId="4075F949"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08E92C1B" w14:textId="77777777" w:rsidR="00777B67" w:rsidRDefault="00777B67">
            <w:pPr>
              <w:widowControl w:val="0"/>
              <w:spacing w:line="240" w:lineRule="auto"/>
              <w:rPr>
                <w:rFonts w:ascii="Calibri" w:eastAsia="Calibri" w:hAnsi="Calibri" w:cs="Calibri"/>
              </w:rPr>
            </w:pPr>
          </w:p>
          <w:p w14:paraId="744DBF54"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65B1EA35" w14:textId="77777777" w:rsidR="00777B67" w:rsidRDefault="00945AA1">
            <w:pPr>
              <w:widowControl w:val="0"/>
              <w:spacing w:line="240" w:lineRule="auto"/>
              <w:rPr>
                <w:rFonts w:ascii="Calibri" w:eastAsia="Calibri" w:hAnsi="Calibri" w:cs="Calibri"/>
              </w:rPr>
            </w:pPr>
            <w:r>
              <w:rPr>
                <w:rFonts w:ascii="Calibri" w:eastAsia="Calibri" w:hAnsi="Calibri" w:cs="Calibri"/>
              </w:rPr>
              <w:t>Invasion games-Football and basketball</w:t>
            </w:r>
          </w:p>
          <w:p w14:paraId="7572D448" w14:textId="77777777" w:rsidR="00777B67" w:rsidRDefault="00777B67">
            <w:pPr>
              <w:widowControl w:val="0"/>
              <w:spacing w:line="240" w:lineRule="auto"/>
              <w:rPr>
                <w:rFonts w:ascii="Calibri" w:eastAsia="Calibri" w:hAnsi="Calibri" w:cs="Calibri"/>
              </w:rPr>
            </w:pPr>
          </w:p>
          <w:p w14:paraId="5146D6F9" w14:textId="77777777" w:rsidR="00777B67" w:rsidRDefault="00945AA1">
            <w:pPr>
              <w:widowControl w:val="0"/>
              <w:spacing w:line="240" w:lineRule="auto"/>
              <w:rPr>
                <w:rFonts w:ascii="Calibri" w:eastAsia="Calibri" w:hAnsi="Calibri" w:cs="Calibri"/>
              </w:rPr>
            </w:pPr>
            <w:r>
              <w:rPr>
                <w:rFonts w:ascii="Calibri" w:eastAsia="Calibri" w:hAnsi="Calibri" w:cs="Calibri"/>
              </w:rPr>
              <w:t>Fitness-gym</w:t>
            </w:r>
          </w:p>
          <w:p w14:paraId="25B2025F" w14:textId="77777777" w:rsidR="00777B67" w:rsidRDefault="00777B67">
            <w:pPr>
              <w:widowControl w:val="0"/>
              <w:spacing w:line="240" w:lineRule="auto"/>
              <w:rPr>
                <w:rFonts w:ascii="Calibri" w:eastAsia="Calibri" w:hAnsi="Calibri" w:cs="Calibri"/>
              </w:rPr>
            </w:pPr>
          </w:p>
          <w:p w14:paraId="3911D047" w14:textId="77777777" w:rsidR="00777B67" w:rsidRDefault="00945AA1">
            <w:pPr>
              <w:widowControl w:val="0"/>
              <w:spacing w:line="240" w:lineRule="auto"/>
              <w:rPr>
                <w:rFonts w:ascii="Calibri" w:eastAsia="Calibri" w:hAnsi="Calibri" w:cs="Calibri"/>
              </w:rPr>
            </w:pPr>
            <w:r>
              <w:rPr>
                <w:rFonts w:ascii="Calibri" w:eastAsia="Calibri" w:hAnsi="Calibri" w:cs="Calibri"/>
              </w:rPr>
              <w:t>Badminton/table tennis</w:t>
            </w:r>
          </w:p>
        </w:tc>
        <w:tc>
          <w:tcPr>
            <w:tcW w:w="3015" w:type="dxa"/>
            <w:shd w:val="clear" w:color="auto" w:fill="auto"/>
            <w:tcMar>
              <w:top w:w="100" w:type="dxa"/>
              <w:left w:w="100" w:type="dxa"/>
              <w:bottom w:w="100" w:type="dxa"/>
              <w:right w:w="100" w:type="dxa"/>
            </w:tcMar>
          </w:tcPr>
          <w:p w14:paraId="7B6FFE7E"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title-Sporting strengths</w:t>
            </w:r>
          </w:p>
          <w:p w14:paraId="12832BA6" w14:textId="77777777" w:rsidR="00777B67" w:rsidRDefault="00777B67">
            <w:pPr>
              <w:widowControl w:val="0"/>
              <w:spacing w:line="240" w:lineRule="auto"/>
              <w:rPr>
                <w:rFonts w:ascii="Calibri" w:eastAsia="Calibri" w:hAnsi="Calibri" w:cs="Calibri"/>
              </w:rPr>
            </w:pPr>
          </w:p>
          <w:p w14:paraId="4D2E4D28"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0452C6CF" w14:textId="77777777" w:rsidR="00777B67" w:rsidRDefault="00777B67">
            <w:pPr>
              <w:widowControl w:val="0"/>
              <w:spacing w:line="240" w:lineRule="auto"/>
              <w:rPr>
                <w:rFonts w:ascii="Calibri" w:eastAsia="Calibri" w:hAnsi="Calibri" w:cs="Calibri"/>
              </w:rPr>
            </w:pPr>
          </w:p>
          <w:p w14:paraId="76A1AD6A"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3386C0E2" w14:textId="77777777" w:rsidR="00777B67" w:rsidRDefault="00945AA1">
            <w:pPr>
              <w:widowControl w:val="0"/>
              <w:spacing w:line="240" w:lineRule="auto"/>
              <w:rPr>
                <w:rFonts w:ascii="Calibri" w:eastAsia="Calibri" w:hAnsi="Calibri" w:cs="Calibri"/>
              </w:rPr>
            </w:pPr>
            <w:r>
              <w:rPr>
                <w:rFonts w:ascii="Calibri" w:eastAsia="Calibri" w:hAnsi="Calibri" w:cs="Calibri"/>
              </w:rPr>
              <w:t>Invasion games-Football and basketball</w:t>
            </w:r>
          </w:p>
          <w:p w14:paraId="53A25DDD" w14:textId="77777777" w:rsidR="00777B67" w:rsidRDefault="00777B67">
            <w:pPr>
              <w:widowControl w:val="0"/>
              <w:spacing w:line="240" w:lineRule="auto"/>
              <w:rPr>
                <w:rFonts w:ascii="Calibri" w:eastAsia="Calibri" w:hAnsi="Calibri" w:cs="Calibri"/>
              </w:rPr>
            </w:pPr>
          </w:p>
          <w:p w14:paraId="16F7D73B" w14:textId="77777777" w:rsidR="00777B67" w:rsidRDefault="00945AA1">
            <w:pPr>
              <w:widowControl w:val="0"/>
              <w:spacing w:line="240" w:lineRule="auto"/>
              <w:rPr>
                <w:rFonts w:ascii="Calibri" w:eastAsia="Calibri" w:hAnsi="Calibri" w:cs="Calibri"/>
              </w:rPr>
            </w:pPr>
            <w:r>
              <w:rPr>
                <w:rFonts w:ascii="Calibri" w:eastAsia="Calibri" w:hAnsi="Calibri" w:cs="Calibri"/>
              </w:rPr>
              <w:t>Fitness-gym</w:t>
            </w:r>
          </w:p>
          <w:p w14:paraId="3D08B425" w14:textId="77777777" w:rsidR="00777B67" w:rsidRDefault="00777B67">
            <w:pPr>
              <w:widowControl w:val="0"/>
              <w:spacing w:line="240" w:lineRule="auto"/>
              <w:rPr>
                <w:rFonts w:ascii="Calibri" w:eastAsia="Calibri" w:hAnsi="Calibri" w:cs="Calibri"/>
              </w:rPr>
            </w:pPr>
          </w:p>
          <w:p w14:paraId="11F3D4BF" w14:textId="77777777" w:rsidR="00777B67" w:rsidRDefault="00945AA1">
            <w:pPr>
              <w:widowControl w:val="0"/>
              <w:spacing w:line="240" w:lineRule="auto"/>
              <w:rPr>
                <w:rFonts w:ascii="Calibri" w:eastAsia="Calibri" w:hAnsi="Calibri" w:cs="Calibri"/>
              </w:rPr>
            </w:pPr>
            <w:r>
              <w:rPr>
                <w:rFonts w:ascii="Calibri" w:eastAsia="Calibri" w:hAnsi="Calibri" w:cs="Calibri"/>
              </w:rPr>
              <w:t>Badminton/table tennis</w:t>
            </w:r>
          </w:p>
        </w:tc>
        <w:tc>
          <w:tcPr>
            <w:tcW w:w="3015" w:type="dxa"/>
            <w:shd w:val="clear" w:color="auto" w:fill="auto"/>
            <w:tcMar>
              <w:top w:w="100" w:type="dxa"/>
              <w:left w:w="100" w:type="dxa"/>
              <w:bottom w:w="100" w:type="dxa"/>
              <w:right w:w="100" w:type="dxa"/>
            </w:tcMar>
          </w:tcPr>
          <w:p w14:paraId="52356D0A" w14:textId="77777777" w:rsidR="00777B67" w:rsidRDefault="00945AA1">
            <w:pPr>
              <w:widowControl w:val="0"/>
              <w:spacing w:line="240" w:lineRule="auto"/>
              <w:rPr>
                <w:rFonts w:ascii="Calibri" w:eastAsia="Calibri" w:hAnsi="Calibri" w:cs="Calibri"/>
              </w:rPr>
            </w:pPr>
            <w:r>
              <w:rPr>
                <w:rFonts w:ascii="Calibri" w:eastAsia="Calibri" w:hAnsi="Calibri" w:cs="Calibri"/>
              </w:rPr>
              <w:t>Unit title-Sporting strengths</w:t>
            </w:r>
          </w:p>
          <w:p w14:paraId="66A507AD" w14:textId="77777777" w:rsidR="00777B67" w:rsidRDefault="00777B67">
            <w:pPr>
              <w:widowControl w:val="0"/>
              <w:spacing w:line="240" w:lineRule="auto"/>
              <w:rPr>
                <w:rFonts w:ascii="Calibri" w:eastAsia="Calibri" w:hAnsi="Calibri" w:cs="Calibri"/>
              </w:rPr>
            </w:pPr>
          </w:p>
          <w:p w14:paraId="64245907" w14:textId="77777777" w:rsidR="00777B67" w:rsidRDefault="00945AA1">
            <w:pPr>
              <w:widowControl w:val="0"/>
              <w:spacing w:line="240" w:lineRule="auto"/>
              <w:rPr>
                <w:rFonts w:ascii="Calibri" w:eastAsia="Calibri" w:hAnsi="Calibri" w:cs="Calibri"/>
              </w:rPr>
            </w:pPr>
            <w:r>
              <w:rPr>
                <w:rFonts w:ascii="Calibri" w:eastAsia="Calibri" w:hAnsi="Calibri" w:cs="Calibri"/>
              </w:rPr>
              <w:t>Guiding questions</w:t>
            </w:r>
          </w:p>
          <w:p w14:paraId="617851EF" w14:textId="77777777" w:rsidR="00777B67" w:rsidRDefault="00777B67">
            <w:pPr>
              <w:widowControl w:val="0"/>
              <w:spacing w:line="240" w:lineRule="auto"/>
              <w:rPr>
                <w:rFonts w:ascii="Calibri" w:eastAsia="Calibri" w:hAnsi="Calibri" w:cs="Calibri"/>
              </w:rPr>
            </w:pPr>
          </w:p>
          <w:p w14:paraId="5FEC2958" w14:textId="77777777" w:rsidR="00777B67" w:rsidRDefault="00945AA1">
            <w:pPr>
              <w:widowControl w:val="0"/>
              <w:spacing w:line="240" w:lineRule="auto"/>
              <w:rPr>
                <w:rFonts w:ascii="Calibri" w:eastAsia="Calibri" w:hAnsi="Calibri" w:cs="Calibri"/>
              </w:rPr>
            </w:pPr>
            <w:r>
              <w:rPr>
                <w:rFonts w:ascii="Calibri" w:eastAsia="Calibri" w:hAnsi="Calibri" w:cs="Calibri"/>
              </w:rPr>
              <w:t>Examples</w:t>
            </w:r>
          </w:p>
          <w:p w14:paraId="01FB07EA" w14:textId="77777777" w:rsidR="00777B67" w:rsidRDefault="00945AA1">
            <w:pPr>
              <w:widowControl w:val="0"/>
              <w:spacing w:line="240" w:lineRule="auto"/>
              <w:rPr>
                <w:rFonts w:ascii="Calibri" w:eastAsia="Calibri" w:hAnsi="Calibri" w:cs="Calibri"/>
              </w:rPr>
            </w:pPr>
            <w:r>
              <w:rPr>
                <w:rFonts w:ascii="Calibri" w:eastAsia="Calibri" w:hAnsi="Calibri" w:cs="Calibri"/>
              </w:rPr>
              <w:t>Invasion games-Football and basketball</w:t>
            </w:r>
          </w:p>
          <w:p w14:paraId="166B418D" w14:textId="77777777" w:rsidR="00777B67" w:rsidRDefault="00777B67">
            <w:pPr>
              <w:widowControl w:val="0"/>
              <w:spacing w:line="240" w:lineRule="auto"/>
              <w:rPr>
                <w:rFonts w:ascii="Calibri" w:eastAsia="Calibri" w:hAnsi="Calibri" w:cs="Calibri"/>
              </w:rPr>
            </w:pPr>
          </w:p>
          <w:p w14:paraId="2BBE71C7" w14:textId="77777777" w:rsidR="00777B67" w:rsidRDefault="00945AA1">
            <w:pPr>
              <w:widowControl w:val="0"/>
              <w:spacing w:line="240" w:lineRule="auto"/>
              <w:rPr>
                <w:rFonts w:ascii="Calibri" w:eastAsia="Calibri" w:hAnsi="Calibri" w:cs="Calibri"/>
              </w:rPr>
            </w:pPr>
            <w:r>
              <w:rPr>
                <w:rFonts w:ascii="Calibri" w:eastAsia="Calibri" w:hAnsi="Calibri" w:cs="Calibri"/>
              </w:rPr>
              <w:t>Fitness-gym</w:t>
            </w:r>
          </w:p>
          <w:p w14:paraId="441FA893" w14:textId="77777777" w:rsidR="00777B67" w:rsidRDefault="00777B67">
            <w:pPr>
              <w:widowControl w:val="0"/>
              <w:spacing w:line="240" w:lineRule="auto"/>
              <w:rPr>
                <w:rFonts w:ascii="Calibri" w:eastAsia="Calibri" w:hAnsi="Calibri" w:cs="Calibri"/>
              </w:rPr>
            </w:pPr>
          </w:p>
          <w:p w14:paraId="0D92DB9C" w14:textId="77777777" w:rsidR="00777B67" w:rsidRDefault="00945AA1">
            <w:pPr>
              <w:widowControl w:val="0"/>
              <w:spacing w:line="240" w:lineRule="auto"/>
              <w:rPr>
                <w:rFonts w:ascii="Calibri" w:eastAsia="Calibri" w:hAnsi="Calibri" w:cs="Calibri"/>
              </w:rPr>
            </w:pPr>
            <w:r>
              <w:rPr>
                <w:rFonts w:ascii="Calibri" w:eastAsia="Calibri" w:hAnsi="Calibri" w:cs="Calibri"/>
              </w:rPr>
              <w:t>Badminton/table tennis</w:t>
            </w:r>
          </w:p>
        </w:tc>
      </w:tr>
      <w:tr w:rsidR="00777B67" w14:paraId="04CD5AC7" w14:textId="77777777">
        <w:trPr>
          <w:trHeight w:val="478"/>
        </w:trPr>
        <w:tc>
          <w:tcPr>
            <w:tcW w:w="1695" w:type="dxa"/>
            <w:shd w:val="clear" w:color="auto" w:fill="auto"/>
            <w:tcMar>
              <w:top w:w="100" w:type="dxa"/>
              <w:left w:w="100" w:type="dxa"/>
              <w:bottom w:w="100" w:type="dxa"/>
              <w:right w:w="100" w:type="dxa"/>
            </w:tcMar>
          </w:tcPr>
          <w:p w14:paraId="49932C74"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Year 12 A level </w:t>
            </w:r>
          </w:p>
        </w:tc>
        <w:tc>
          <w:tcPr>
            <w:tcW w:w="3015" w:type="dxa"/>
            <w:shd w:val="clear" w:color="auto" w:fill="auto"/>
            <w:tcMar>
              <w:top w:w="100" w:type="dxa"/>
              <w:left w:w="100" w:type="dxa"/>
              <w:bottom w:w="100" w:type="dxa"/>
              <w:right w:w="100" w:type="dxa"/>
            </w:tcMar>
          </w:tcPr>
          <w:p w14:paraId="2E1D34E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Paper 1- Section A- Anatomy and Physiology </w:t>
            </w:r>
          </w:p>
          <w:p w14:paraId="31838F2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Cardiovascular System </w:t>
            </w:r>
          </w:p>
          <w:p w14:paraId="1F17DA6F"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Respiratory System </w:t>
            </w:r>
          </w:p>
          <w:p w14:paraId="7123933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Neuromuscular System </w:t>
            </w:r>
          </w:p>
          <w:p w14:paraId="7CD2817C"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Energy Systems </w:t>
            </w:r>
          </w:p>
          <w:p w14:paraId="32BE655D"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4D43693E"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Paper 1- Section B- Skill Acquisition </w:t>
            </w:r>
          </w:p>
          <w:p w14:paraId="2E293BCD"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Skill and Ability</w:t>
            </w:r>
          </w:p>
          <w:p w14:paraId="7EE7FDDD"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Learning </w:t>
            </w:r>
          </w:p>
          <w:p w14:paraId="2502F1AF"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Guidance and Feedback </w:t>
            </w:r>
          </w:p>
          <w:p w14:paraId="7CFE9DB6"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4EF558D6"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Paper 1 Section C-</w:t>
            </w:r>
          </w:p>
          <w:p w14:paraId="355DDE3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proofErr w:type="gramStart"/>
            <w:r>
              <w:rPr>
                <w:rFonts w:ascii="Calibri" w:eastAsia="Calibri" w:hAnsi="Calibri" w:cs="Calibri"/>
              </w:rPr>
              <w:t>Pre Industrial</w:t>
            </w:r>
            <w:proofErr w:type="gramEnd"/>
            <w:r>
              <w:rPr>
                <w:rFonts w:ascii="Calibri" w:eastAsia="Calibri" w:hAnsi="Calibri" w:cs="Calibri"/>
              </w:rPr>
              <w:t xml:space="preserve"> Society </w:t>
            </w:r>
          </w:p>
          <w:p w14:paraId="6D21A61C"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-Socio-Cultural Factors/ Characteristics of life in </w:t>
            </w:r>
            <w:proofErr w:type="gramStart"/>
            <w:r>
              <w:rPr>
                <w:rFonts w:ascii="Calibri" w:eastAsia="Calibri" w:hAnsi="Calibri" w:cs="Calibri"/>
              </w:rPr>
              <w:t>Pre Industrial</w:t>
            </w:r>
            <w:proofErr w:type="gramEnd"/>
            <w:r>
              <w:rPr>
                <w:rFonts w:ascii="Calibri" w:eastAsia="Calibri" w:hAnsi="Calibri" w:cs="Calibri"/>
              </w:rPr>
              <w:t xml:space="preserve"> Britain </w:t>
            </w:r>
          </w:p>
          <w:p w14:paraId="3EEE75BC"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-Popular Recreation </w:t>
            </w:r>
          </w:p>
          <w:p w14:paraId="5D2786FC"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-Two Tier Class System</w:t>
            </w:r>
          </w:p>
          <w:p w14:paraId="50725BA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-Feudal System </w:t>
            </w:r>
          </w:p>
          <w:p w14:paraId="4E32AA9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-Mob Football </w:t>
            </w:r>
          </w:p>
          <w:p w14:paraId="08C696E2"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-Real Tennis </w:t>
            </w:r>
          </w:p>
          <w:p w14:paraId="4597088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-Rational Recreation </w:t>
            </w:r>
          </w:p>
          <w:p w14:paraId="4E2F3E98"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-Industrial Revolution </w:t>
            </w:r>
          </w:p>
        </w:tc>
        <w:tc>
          <w:tcPr>
            <w:tcW w:w="3015" w:type="dxa"/>
            <w:shd w:val="clear" w:color="auto" w:fill="auto"/>
            <w:tcMar>
              <w:top w:w="100" w:type="dxa"/>
              <w:left w:w="100" w:type="dxa"/>
              <w:bottom w:w="100" w:type="dxa"/>
              <w:right w:w="100" w:type="dxa"/>
            </w:tcMar>
          </w:tcPr>
          <w:p w14:paraId="05812A5C"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Paper 1 Section A- Ex</w:t>
            </w:r>
            <w:r>
              <w:rPr>
                <w:rFonts w:ascii="Calibri" w:eastAsia="Calibri" w:hAnsi="Calibri" w:cs="Calibri"/>
              </w:rPr>
              <w:t xml:space="preserve">ercise Physiology </w:t>
            </w:r>
          </w:p>
          <w:p w14:paraId="4742B66E"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Injuries </w:t>
            </w:r>
          </w:p>
          <w:p w14:paraId="655D7DD7"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Training </w:t>
            </w:r>
          </w:p>
          <w:p w14:paraId="4EB17FD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Diet and Nutrition </w:t>
            </w:r>
          </w:p>
          <w:p w14:paraId="0A813F2F"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1B61A1C7"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Paper 1 Section B</w:t>
            </w:r>
          </w:p>
          <w:p w14:paraId="0B880F8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Information processing </w:t>
            </w:r>
          </w:p>
          <w:p w14:paraId="7DC7BB4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Reaction Time and anticipation </w:t>
            </w:r>
          </w:p>
          <w:p w14:paraId="72677BF6"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Paper 1 Section C- </w:t>
            </w:r>
          </w:p>
          <w:p w14:paraId="070B73FF"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-Urbanisation </w:t>
            </w:r>
          </w:p>
          <w:p w14:paraId="5D6DB934"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-Transport Revolution </w:t>
            </w:r>
          </w:p>
          <w:p w14:paraId="5566E93D"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 xml:space="preserve">-Public Provision </w:t>
            </w:r>
          </w:p>
          <w:p w14:paraId="680EB1D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-Communication </w:t>
            </w:r>
          </w:p>
          <w:p w14:paraId="16C92F11"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-Influence of the Church</w:t>
            </w:r>
          </w:p>
          <w:p w14:paraId="3F1F6E3A"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-Ex Public School Boys </w:t>
            </w:r>
          </w:p>
          <w:p w14:paraId="33D472C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-Three Tier Class System </w:t>
            </w:r>
          </w:p>
          <w:p w14:paraId="7842F4C1"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-British Empire </w:t>
            </w:r>
          </w:p>
          <w:p w14:paraId="3BB49B7B"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-National Governing Bodies </w:t>
            </w:r>
          </w:p>
          <w:p w14:paraId="1ABD91D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-Amateurs and Professionals</w:t>
            </w:r>
          </w:p>
          <w:p w14:paraId="75904B2D"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-Lawn Tennis </w:t>
            </w:r>
          </w:p>
          <w:p w14:paraId="3BA1036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-Wenlock </w:t>
            </w:r>
          </w:p>
          <w:p w14:paraId="2B0C11E2"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-Development of </w:t>
            </w:r>
            <w:proofErr w:type="gramStart"/>
            <w:r>
              <w:rPr>
                <w:rFonts w:ascii="Calibri" w:eastAsia="Calibri" w:hAnsi="Calibri" w:cs="Calibri"/>
              </w:rPr>
              <w:t>modern day</w:t>
            </w:r>
            <w:proofErr w:type="gramEnd"/>
            <w:r>
              <w:rPr>
                <w:rFonts w:ascii="Calibri" w:eastAsia="Calibri" w:hAnsi="Calibri" w:cs="Calibri"/>
              </w:rPr>
              <w:t xml:space="preserve"> sport </w:t>
            </w:r>
          </w:p>
          <w:p w14:paraId="0916DCED"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-Women in Sport </w:t>
            </w:r>
          </w:p>
          <w:p w14:paraId="4D26310F"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-Globalisation </w:t>
            </w:r>
          </w:p>
          <w:p w14:paraId="4D34F8CC"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-Social Action Th</w:t>
            </w:r>
            <w:r>
              <w:rPr>
                <w:rFonts w:ascii="Calibri" w:eastAsia="Calibri" w:hAnsi="Calibri" w:cs="Calibri"/>
              </w:rPr>
              <w:t xml:space="preserve">eory </w:t>
            </w:r>
          </w:p>
          <w:p w14:paraId="0439769D"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-Physical Activity and Sport </w:t>
            </w:r>
          </w:p>
          <w:p w14:paraId="2B8829F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-Barriers to Participation </w:t>
            </w:r>
          </w:p>
          <w:p w14:paraId="21BEED22"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-Sports England  </w:t>
            </w:r>
          </w:p>
          <w:p w14:paraId="349BE341"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5B6A0D67"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0E910BA0"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6D77BF7B"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25F9C107"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NEA- Analysis and Evaluation </w:t>
            </w:r>
          </w:p>
          <w:p w14:paraId="796F0062"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Defensive skill weakness and comparison with elite performer </w:t>
            </w:r>
          </w:p>
          <w:p w14:paraId="326E9D73"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589B0357"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NEA- Practical Transcripts</w:t>
            </w:r>
          </w:p>
          <w:p w14:paraId="4DDC142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Attacking, defending, tactics and strategies </w:t>
            </w:r>
          </w:p>
        </w:tc>
        <w:tc>
          <w:tcPr>
            <w:tcW w:w="3015" w:type="dxa"/>
            <w:shd w:val="clear" w:color="auto" w:fill="auto"/>
            <w:tcMar>
              <w:top w:w="100" w:type="dxa"/>
              <w:left w:w="100" w:type="dxa"/>
              <w:bottom w:w="100" w:type="dxa"/>
              <w:right w:w="100" w:type="dxa"/>
            </w:tcMar>
          </w:tcPr>
          <w:p w14:paraId="0EFDACBB"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 xml:space="preserve">Paper 1 Revision </w:t>
            </w:r>
          </w:p>
          <w:p w14:paraId="34D83AE1"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6657A56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NEA- Analysis and Evaluation </w:t>
            </w:r>
          </w:p>
          <w:p w14:paraId="4B70335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Defensive skill weakness-causes and corrections </w:t>
            </w:r>
          </w:p>
          <w:p w14:paraId="2A6E2D74"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5FD2925B"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NEA- Practical</w:t>
            </w:r>
          </w:p>
          <w:p w14:paraId="2C459762"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Transcripts- attacking, defending, tactics and strategies </w:t>
            </w:r>
          </w:p>
        </w:tc>
      </w:tr>
      <w:tr w:rsidR="00777B67" w14:paraId="7470E664" w14:textId="77777777">
        <w:trPr>
          <w:trHeight w:val="478"/>
        </w:trPr>
        <w:tc>
          <w:tcPr>
            <w:tcW w:w="1695" w:type="dxa"/>
            <w:shd w:val="clear" w:color="auto" w:fill="auto"/>
            <w:tcMar>
              <w:top w:w="100" w:type="dxa"/>
              <w:left w:w="100" w:type="dxa"/>
              <w:bottom w:w="100" w:type="dxa"/>
              <w:right w:w="100" w:type="dxa"/>
            </w:tcMar>
          </w:tcPr>
          <w:p w14:paraId="55204568"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12 BTEC-Level 3 Extended Diploma in Sport</w:t>
            </w:r>
          </w:p>
        </w:tc>
        <w:tc>
          <w:tcPr>
            <w:tcW w:w="3015" w:type="dxa"/>
            <w:shd w:val="clear" w:color="auto" w:fill="auto"/>
            <w:tcMar>
              <w:top w:w="100" w:type="dxa"/>
              <w:left w:w="100" w:type="dxa"/>
              <w:bottom w:w="100" w:type="dxa"/>
              <w:right w:w="100" w:type="dxa"/>
            </w:tcMar>
          </w:tcPr>
          <w:p w14:paraId="52137AB3" w14:textId="77777777" w:rsidR="00777B67" w:rsidRDefault="00945AA1">
            <w:pPr>
              <w:widowControl w:val="0"/>
              <w:spacing w:line="240" w:lineRule="auto"/>
              <w:rPr>
                <w:rFonts w:ascii="Calibri" w:eastAsia="Calibri" w:hAnsi="Calibri" w:cs="Calibri"/>
              </w:rPr>
            </w:pPr>
            <w:r>
              <w:rPr>
                <w:rFonts w:ascii="Calibri" w:eastAsia="Calibri" w:hAnsi="Calibri" w:cs="Calibri"/>
              </w:rPr>
              <w:t xml:space="preserve">Unit titles-Anatomy and physiology, Careers in Sport, Sports leadership </w:t>
            </w:r>
          </w:p>
          <w:p w14:paraId="50570FA6" w14:textId="77777777" w:rsidR="00777B67" w:rsidRDefault="00777B67">
            <w:pPr>
              <w:widowControl w:val="0"/>
              <w:spacing w:line="240" w:lineRule="auto"/>
              <w:rPr>
                <w:rFonts w:ascii="Calibri" w:eastAsia="Calibri" w:hAnsi="Calibri" w:cs="Calibri"/>
              </w:rPr>
            </w:pPr>
          </w:p>
          <w:p w14:paraId="37003F5A" w14:textId="77777777" w:rsidR="00777B67" w:rsidRDefault="00777B67">
            <w:pPr>
              <w:widowControl w:val="0"/>
              <w:spacing w:line="240" w:lineRule="auto"/>
              <w:rPr>
                <w:rFonts w:ascii="Calibri" w:eastAsia="Calibri" w:hAnsi="Calibri" w:cs="Calibri"/>
              </w:rPr>
            </w:pPr>
          </w:p>
          <w:p w14:paraId="1F8B36B0" w14:textId="77777777" w:rsidR="00777B67" w:rsidRDefault="00777B67">
            <w:pPr>
              <w:widowControl w:val="0"/>
              <w:spacing w:line="240" w:lineRule="auto"/>
              <w:rPr>
                <w:rFonts w:ascii="Calibri" w:eastAsia="Calibri" w:hAnsi="Calibri" w:cs="Calibri"/>
              </w:rPr>
            </w:pPr>
          </w:p>
          <w:p w14:paraId="3ABDD35B" w14:textId="77777777" w:rsidR="00777B67" w:rsidRDefault="00777B67">
            <w:pPr>
              <w:widowControl w:val="0"/>
              <w:spacing w:line="240" w:lineRule="auto"/>
              <w:rPr>
                <w:rFonts w:ascii="Calibri" w:eastAsia="Calibri" w:hAnsi="Calibri" w:cs="Calibri"/>
              </w:rPr>
            </w:pPr>
          </w:p>
          <w:p w14:paraId="1F622699" w14:textId="77777777" w:rsidR="00777B67" w:rsidRDefault="00777B67">
            <w:pPr>
              <w:widowControl w:val="0"/>
              <w:spacing w:line="240" w:lineRule="auto"/>
              <w:rPr>
                <w:rFonts w:ascii="Calibri" w:eastAsia="Calibri" w:hAnsi="Calibri" w:cs="Calibri"/>
              </w:rPr>
            </w:pPr>
          </w:p>
        </w:tc>
        <w:tc>
          <w:tcPr>
            <w:tcW w:w="3015" w:type="dxa"/>
            <w:shd w:val="clear" w:color="auto" w:fill="auto"/>
            <w:tcMar>
              <w:top w:w="100" w:type="dxa"/>
              <w:left w:w="100" w:type="dxa"/>
              <w:bottom w:w="100" w:type="dxa"/>
              <w:right w:w="100" w:type="dxa"/>
            </w:tcMar>
          </w:tcPr>
          <w:p w14:paraId="136F7B9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Unit titles-Fitness testing, Practical sport, Injuries in sport, Skill acquisition </w:t>
            </w:r>
          </w:p>
        </w:tc>
        <w:tc>
          <w:tcPr>
            <w:tcW w:w="3015" w:type="dxa"/>
            <w:shd w:val="clear" w:color="auto" w:fill="auto"/>
            <w:tcMar>
              <w:top w:w="100" w:type="dxa"/>
              <w:left w:w="100" w:type="dxa"/>
              <w:bottom w:w="100" w:type="dxa"/>
              <w:right w:w="100" w:type="dxa"/>
            </w:tcMar>
          </w:tcPr>
          <w:p w14:paraId="36E46E86"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titles-Fitness training and programming, coaching</w:t>
            </w:r>
          </w:p>
        </w:tc>
      </w:tr>
      <w:tr w:rsidR="00777B67" w14:paraId="5F51AE26" w14:textId="77777777">
        <w:trPr>
          <w:trHeight w:val="478"/>
        </w:trPr>
        <w:tc>
          <w:tcPr>
            <w:tcW w:w="1695" w:type="dxa"/>
            <w:shd w:val="clear" w:color="auto" w:fill="auto"/>
            <w:tcMar>
              <w:top w:w="100" w:type="dxa"/>
              <w:left w:w="100" w:type="dxa"/>
              <w:bottom w:w="100" w:type="dxa"/>
              <w:right w:w="100" w:type="dxa"/>
            </w:tcMar>
          </w:tcPr>
          <w:p w14:paraId="2A4370C2"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13 A level</w:t>
            </w:r>
          </w:p>
        </w:tc>
        <w:tc>
          <w:tcPr>
            <w:tcW w:w="3015" w:type="dxa"/>
            <w:shd w:val="clear" w:color="auto" w:fill="auto"/>
            <w:tcMar>
              <w:top w:w="100" w:type="dxa"/>
              <w:left w:w="100" w:type="dxa"/>
              <w:bottom w:w="100" w:type="dxa"/>
              <w:right w:w="100" w:type="dxa"/>
            </w:tcMar>
          </w:tcPr>
          <w:p w14:paraId="784981A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Paper 2 Section A</w:t>
            </w:r>
          </w:p>
          <w:p w14:paraId="36FF4F2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Biomechanics</w:t>
            </w:r>
          </w:p>
          <w:p w14:paraId="7B8BD48B"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Principles of biomechanics</w:t>
            </w:r>
          </w:p>
          <w:p w14:paraId="3E65C8BD"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Linear Motion </w:t>
            </w:r>
          </w:p>
          <w:p w14:paraId="61D2D86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Angular Motion </w:t>
            </w:r>
          </w:p>
          <w:p w14:paraId="70C47D72"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3D0D67B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Paper 2 Section B- Sports </w:t>
            </w:r>
            <w:r>
              <w:rPr>
                <w:rFonts w:ascii="Calibri" w:eastAsia="Calibri" w:hAnsi="Calibri" w:cs="Calibri"/>
              </w:rPr>
              <w:lastRenderedPageBreak/>
              <w:t xml:space="preserve">Psychology </w:t>
            </w:r>
          </w:p>
          <w:p w14:paraId="464FACB8"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Attitudes</w:t>
            </w:r>
          </w:p>
          <w:p w14:paraId="79A1EA41"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Personality</w:t>
            </w:r>
          </w:p>
          <w:p w14:paraId="53A4B088"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Arousal </w:t>
            </w:r>
          </w:p>
          <w:p w14:paraId="7015210D"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Anxiety </w:t>
            </w:r>
          </w:p>
          <w:p w14:paraId="75A1F32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Aggression </w:t>
            </w:r>
          </w:p>
          <w:p w14:paraId="60F9C35B"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68C87012"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Paper 2 Section C</w:t>
            </w:r>
          </w:p>
          <w:p w14:paraId="6C803F9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-Physical Activity and Sport </w:t>
            </w:r>
          </w:p>
          <w:p w14:paraId="0F14C15A"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-Physical Recreation </w:t>
            </w:r>
          </w:p>
          <w:p w14:paraId="2A4A5B6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-Physical Education </w:t>
            </w:r>
          </w:p>
          <w:p w14:paraId="01A18A17"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-National Curriculum and Outdoor Education </w:t>
            </w:r>
          </w:p>
          <w:p w14:paraId="2D3B37A6"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-School Sport</w:t>
            </w:r>
            <w:r>
              <w:rPr>
                <w:rFonts w:ascii="Calibri" w:eastAsia="Calibri" w:hAnsi="Calibri" w:cs="Calibri"/>
              </w:rPr>
              <w:t xml:space="preserve"> </w:t>
            </w:r>
          </w:p>
          <w:p w14:paraId="53D2A3FC"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-Elite Sport </w:t>
            </w:r>
          </w:p>
          <w:p w14:paraId="52E9E73B"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72589B25"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4C44DD0A"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08E0B98E"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303B25CC"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6825D93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NEA- Catch up </w:t>
            </w:r>
          </w:p>
        </w:tc>
        <w:tc>
          <w:tcPr>
            <w:tcW w:w="3015" w:type="dxa"/>
            <w:shd w:val="clear" w:color="auto" w:fill="auto"/>
            <w:tcMar>
              <w:top w:w="100" w:type="dxa"/>
              <w:left w:w="100" w:type="dxa"/>
              <w:bottom w:w="100" w:type="dxa"/>
              <w:right w:w="100" w:type="dxa"/>
            </w:tcMar>
          </w:tcPr>
          <w:p w14:paraId="0F0A6E6B"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Paper 2 Section A- Biomechanics</w:t>
            </w:r>
          </w:p>
          <w:p w14:paraId="1E3AC02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Projectile Motion </w:t>
            </w:r>
          </w:p>
          <w:p w14:paraId="4EE9BA3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Fluid Mechanics</w:t>
            </w:r>
          </w:p>
          <w:p w14:paraId="779965A2"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52DCE4A6"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7F3C844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Paper 2 Section B- Sports </w:t>
            </w:r>
            <w:r>
              <w:rPr>
                <w:rFonts w:ascii="Calibri" w:eastAsia="Calibri" w:hAnsi="Calibri" w:cs="Calibri"/>
              </w:rPr>
              <w:lastRenderedPageBreak/>
              <w:t xml:space="preserve">Psychology </w:t>
            </w:r>
          </w:p>
          <w:p w14:paraId="4FAA842F"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Motivation and Achievement </w:t>
            </w:r>
          </w:p>
          <w:p w14:paraId="5B9DDF81"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Social Facilitation</w:t>
            </w:r>
          </w:p>
          <w:p w14:paraId="52944F4C"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Attribution theory </w:t>
            </w:r>
          </w:p>
          <w:p w14:paraId="1EB304FB"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Self efficacy and confidence </w:t>
            </w:r>
          </w:p>
          <w:p w14:paraId="54D2DA0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Goal Setting </w:t>
            </w:r>
          </w:p>
          <w:p w14:paraId="38029436"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Stress Management </w:t>
            </w:r>
          </w:p>
          <w:p w14:paraId="55FC9D67"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Group Dynamics </w:t>
            </w:r>
          </w:p>
          <w:p w14:paraId="572F64B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Leadership </w:t>
            </w:r>
          </w:p>
          <w:p w14:paraId="50369FD5"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5A9E9DCC"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121878C6"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Paper 2 Section C</w:t>
            </w:r>
          </w:p>
          <w:p w14:paraId="4FDDF95A"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-UK Sport </w:t>
            </w:r>
          </w:p>
          <w:p w14:paraId="11B3DF18"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-World Class Performance Pathway</w:t>
            </w:r>
          </w:p>
          <w:p w14:paraId="3C8256B0"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-National Institutes of sport </w:t>
            </w:r>
          </w:p>
          <w:p w14:paraId="6F4475E7"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-National Governing Bodies </w:t>
            </w:r>
          </w:p>
          <w:p w14:paraId="306C0233"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-Talent Identification </w:t>
            </w:r>
          </w:p>
          <w:p w14:paraId="3A9D2BEE"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-Gold Event Series</w:t>
            </w:r>
          </w:p>
          <w:p w14:paraId="3AAB154A"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-Ethics in Sport </w:t>
            </w:r>
          </w:p>
          <w:p w14:paraId="505C8AD4"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-Violence in Sport</w:t>
            </w:r>
          </w:p>
          <w:p w14:paraId="0946C3C8"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-Drugs in Sport </w:t>
            </w:r>
          </w:p>
          <w:p w14:paraId="7AD17E2F"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-Sport and Law</w:t>
            </w:r>
          </w:p>
          <w:p w14:paraId="51E2C98F"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-Technology in Sport</w:t>
            </w:r>
          </w:p>
          <w:p w14:paraId="045B4FCA"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3E10ADE2"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20EB851B"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NEA Catch up</w:t>
            </w:r>
          </w:p>
        </w:tc>
        <w:tc>
          <w:tcPr>
            <w:tcW w:w="3015" w:type="dxa"/>
            <w:shd w:val="clear" w:color="auto" w:fill="auto"/>
            <w:tcMar>
              <w:top w:w="100" w:type="dxa"/>
              <w:left w:w="100" w:type="dxa"/>
              <w:bottom w:w="100" w:type="dxa"/>
              <w:right w:w="100" w:type="dxa"/>
            </w:tcMar>
          </w:tcPr>
          <w:p w14:paraId="065E13A9"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lastRenderedPageBreak/>
              <w:t xml:space="preserve">Paper 2 revision </w:t>
            </w:r>
          </w:p>
          <w:p w14:paraId="6224EC5F"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p w14:paraId="3D8CD845"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Paper 1 Revision </w:t>
            </w:r>
          </w:p>
        </w:tc>
      </w:tr>
      <w:tr w:rsidR="00777B67" w14:paraId="15A5FF51" w14:textId="77777777">
        <w:trPr>
          <w:trHeight w:val="478"/>
        </w:trPr>
        <w:tc>
          <w:tcPr>
            <w:tcW w:w="1695" w:type="dxa"/>
            <w:shd w:val="clear" w:color="auto" w:fill="auto"/>
            <w:tcMar>
              <w:top w:w="100" w:type="dxa"/>
              <w:left w:w="100" w:type="dxa"/>
              <w:bottom w:w="100" w:type="dxa"/>
              <w:right w:w="100" w:type="dxa"/>
            </w:tcMar>
          </w:tcPr>
          <w:p w14:paraId="5B92D4E6"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Year 13 BTEC</w:t>
            </w:r>
          </w:p>
        </w:tc>
        <w:tc>
          <w:tcPr>
            <w:tcW w:w="3015" w:type="dxa"/>
            <w:shd w:val="clear" w:color="auto" w:fill="auto"/>
            <w:tcMar>
              <w:top w:w="100" w:type="dxa"/>
              <w:left w:w="100" w:type="dxa"/>
              <w:bottom w:w="100" w:type="dxa"/>
              <w:right w:w="100" w:type="dxa"/>
            </w:tcMar>
          </w:tcPr>
          <w:p w14:paraId="2AFE6761"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Unit titles-Business in sport, Sports development, Research methods</w:t>
            </w:r>
          </w:p>
        </w:tc>
        <w:tc>
          <w:tcPr>
            <w:tcW w:w="3015" w:type="dxa"/>
            <w:shd w:val="clear" w:color="auto" w:fill="auto"/>
            <w:tcMar>
              <w:top w:w="100" w:type="dxa"/>
              <w:left w:w="100" w:type="dxa"/>
              <w:bottom w:w="100" w:type="dxa"/>
              <w:right w:w="100" w:type="dxa"/>
            </w:tcMar>
          </w:tcPr>
          <w:p w14:paraId="7CD0B652" w14:textId="77777777" w:rsidR="00777B67" w:rsidRDefault="00945AA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Unit titles-Rules, regulations and officiating, Event management </w:t>
            </w:r>
          </w:p>
        </w:tc>
        <w:tc>
          <w:tcPr>
            <w:tcW w:w="3015" w:type="dxa"/>
            <w:shd w:val="clear" w:color="auto" w:fill="auto"/>
            <w:tcMar>
              <w:top w:w="100" w:type="dxa"/>
              <w:left w:w="100" w:type="dxa"/>
              <w:bottom w:w="100" w:type="dxa"/>
              <w:right w:w="100" w:type="dxa"/>
            </w:tcMar>
          </w:tcPr>
          <w:p w14:paraId="6DEF6FEE" w14:textId="77777777" w:rsidR="00777B67" w:rsidRDefault="00777B67">
            <w:pPr>
              <w:widowControl w:val="0"/>
              <w:pBdr>
                <w:top w:val="nil"/>
                <w:left w:val="nil"/>
                <w:bottom w:val="nil"/>
                <w:right w:val="nil"/>
                <w:between w:val="nil"/>
              </w:pBdr>
              <w:spacing w:line="240" w:lineRule="auto"/>
              <w:rPr>
                <w:rFonts w:ascii="Calibri" w:eastAsia="Calibri" w:hAnsi="Calibri" w:cs="Calibri"/>
              </w:rPr>
            </w:pPr>
          </w:p>
        </w:tc>
      </w:tr>
    </w:tbl>
    <w:p w14:paraId="1C4071A9" w14:textId="77777777" w:rsidR="00777B67" w:rsidRDefault="00777B67">
      <w:pPr>
        <w:rPr>
          <w:rFonts w:ascii="Calibri" w:eastAsia="Calibri" w:hAnsi="Calibri" w:cs="Calibri"/>
        </w:rPr>
      </w:pPr>
    </w:p>
    <w:sectPr w:rsidR="00777B67">
      <w:headerReference w:type="default" r:id="rId6"/>
      <w:footerReference w:type="default" r:id="rId7"/>
      <w:pgSz w:w="11909" w:h="16834"/>
      <w:pgMar w:top="566" w:right="566" w:bottom="566" w:left="56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35378" w14:textId="77777777" w:rsidR="00945AA1" w:rsidRDefault="00945AA1">
      <w:pPr>
        <w:spacing w:line="240" w:lineRule="auto"/>
      </w:pPr>
      <w:r>
        <w:separator/>
      </w:r>
    </w:p>
  </w:endnote>
  <w:endnote w:type="continuationSeparator" w:id="0">
    <w:p w14:paraId="51C3FC10" w14:textId="77777777" w:rsidR="00945AA1" w:rsidRDefault="00945A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9BA3" w14:textId="77777777" w:rsidR="00777B67" w:rsidRDefault="00945AA1">
    <w:pPr>
      <w:jc w:val="center"/>
    </w:pPr>
    <w:r>
      <w:rPr>
        <w:noProof/>
      </w:rPr>
      <w:drawing>
        <wp:inline distT="19050" distB="19050" distL="19050" distR="19050" wp14:anchorId="20ED8E0E" wp14:editId="546F6568">
          <wp:extent cx="1625138" cy="977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5138" cy="977438"/>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FFE85" w14:textId="77777777" w:rsidR="00945AA1" w:rsidRDefault="00945AA1">
      <w:pPr>
        <w:spacing w:line="240" w:lineRule="auto"/>
      </w:pPr>
      <w:r>
        <w:separator/>
      </w:r>
    </w:p>
  </w:footnote>
  <w:footnote w:type="continuationSeparator" w:id="0">
    <w:p w14:paraId="7DE1EE6C" w14:textId="77777777" w:rsidR="00945AA1" w:rsidRDefault="00945A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AE653" w14:textId="77777777" w:rsidR="00777B67" w:rsidRDefault="00945AA1">
    <w:r>
      <w:rPr>
        <w:noProof/>
      </w:rPr>
      <w:drawing>
        <wp:inline distT="114300" distB="114300" distL="114300" distR="114300" wp14:anchorId="0886B069" wp14:editId="322A6EE8">
          <wp:extent cx="461596" cy="5000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61596" cy="50006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B67"/>
    <w:rsid w:val="00320119"/>
    <w:rsid w:val="00777B67"/>
    <w:rsid w:val="00945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0F7C9"/>
  <w15:docId w15:val="{B2615558-E58E-4BC8-AB6D-C8067CDB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1075</Words>
  <Characters>6131</Characters>
  <Application>Microsoft Office Word</Application>
  <DocSecurity>0</DocSecurity>
  <Lines>51</Lines>
  <Paragraphs>14</Paragraphs>
  <ScaleCrop>false</ScaleCrop>
  <Company>John Madejski Academy</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Gale</cp:lastModifiedBy>
  <cp:revision>2</cp:revision>
  <dcterms:created xsi:type="dcterms:W3CDTF">2025-08-13T11:01:00Z</dcterms:created>
  <dcterms:modified xsi:type="dcterms:W3CDTF">2025-08-13T11:03:00Z</dcterms:modified>
</cp:coreProperties>
</file>