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FCB40" w14:textId="14E6C84F" w:rsidR="00431314" w:rsidRDefault="00B940BA">
      <w:pPr>
        <w:jc w:val="center"/>
        <w:rPr>
          <w:rFonts w:ascii="Calibri" w:eastAsia="Calibri" w:hAnsi="Calibri" w:cs="Calibri"/>
          <w:i/>
        </w:rPr>
      </w:pPr>
      <w:r>
        <w:rPr>
          <w:rFonts w:ascii="Calibri" w:eastAsia="Calibri" w:hAnsi="Calibri" w:cs="Calibri"/>
          <w:b/>
          <w:color w:val="46A3D5"/>
          <w:sz w:val="34"/>
          <w:szCs w:val="34"/>
        </w:rPr>
        <w:t xml:space="preserve">Hartland High School Curriculum Overview - </w:t>
      </w:r>
      <w:r w:rsidR="006E0A0A">
        <w:rPr>
          <w:rFonts w:ascii="Calibri" w:eastAsia="Calibri" w:hAnsi="Calibri" w:cs="Calibri"/>
          <w:b/>
          <w:color w:val="46A3D5"/>
          <w:sz w:val="34"/>
          <w:szCs w:val="34"/>
        </w:rPr>
        <w:t>Music</w:t>
      </w:r>
    </w:p>
    <w:p w14:paraId="43754046" w14:textId="77777777" w:rsidR="00431314" w:rsidRDefault="006E0A0A">
      <w:pPr>
        <w:rPr>
          <w:rFonts w:ascii="Calibri" w:eastAsia="Calibri" w:hAnsi="Calibri" w:cs="Calibri"/>
          <w:b/>
          <w:i/>
        </w:rPr>
      </w:pPr>
      <w:r>
        <w:rPr>
          <w:rFonts w:ascii="Calibri" w:eastAsia="Calibri" w:hAnsi="Calibri" w:cs="Calibri"/>
          <w:b/>
          <w:i/>
        </w:rPr>
        <w:t>Every student will climb their own personal mountains to the very best universities in the country or careers of their choosing. We achieve this through the following curriculum, filled with powerful knowledge and expertly delivered.</w:t>
      </w:r>
    </w:p>
    <w:p w14:paraId="042F9819" w14:textId="77777777" w:rsidR="00431314" w:rsidRDefault="00431314">
      <w:pPr>
        <w:rPr>
          <w:rFonts w:ascii="Calibri" w:eastAsia="Calibri" w:hAnsi="Calibri" w:cs="Calibri"/>
          <w:b/>
          <w:i/>
        </w:rPr>
      </w:pPr>
    </w:p>
    <w:p w14:paraId="30EAA251" w14:textId="77777777" w:rsidR="00431314" w:rsidRDefault="00431314">
      <w:pPr>
        <w:rPr>
          <w:rFonts w:ascii="Calibri" w:eastAsia="Calibri" w:hAnsi="Calibri" w:cs="Calibri"/>
        </w:rPr>
      </w:pPr>
    </w:p>
    <w:tbl>
      <w:tblPr>
        <w:tblStyle w:val="a"/>
        <w:tblW w:w="107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5"/>
        <w:gridCol w:w="3015"/>
        <w:gridCol w:w="3015"/>
        <w:gridCol w:w="3015"/>
      </w:tblGrid>
      <w:tr w:rsidR="00431314" w14:paraId="1C1E1FC3" w14:textId="77777777">
        <w:trPr>
          <w:trHeight w:val="478"/>
        </w:trPr>
        <w:tc>
          <w:tcPr>
            <w:tcW w:w="1695" w:type="dxa"/>
            <w:shd w:val="clear" w:color="auto" w:fill="auto"/>
            <w:tcMar>
              <w:top w:w="100" w:type="dxa"/>
              <w:left w:w="100" w:type="dxa"/>
              <w:bottom w:w="100" w:type="dxa"/>
              <w:right w:w="100" w:type="dxa"/>
            </w:tcMar>
          </w:tcPr>
          <w:p w14:paraId="3461CFD9" w14:textId="77777777" w:rsidR="00431314" w:rsidRDefault="00431314">
            <w:pPr>
              <w:widowControl w:val="0"/>
              <w:pBdr>
                <w:top w:val="nil"/>
                <w:left w:val="nil"/>
                <w:bottom w:val="nil"/>
                <w:right w:val="nil"/>
                <w:between w:val="nil"/>
              </w:pBdr>
              <w:spacing w:line="240" w:lineRule="auto"/>
              <w:rPr>
                <w:rFonts w:ascii="PT Sans" w:eastAsia="PT Sans" w:hAnsi="PT Sans" w:cs="PT Sans"/>
              </w:rPr>
            </w:pPr>
          </w:p>
        </w:tc>
        <w:tc>
          <w:tcPr>
            <w:tcW w:w="3015" w:type="dxa"/>
            <w:shd w:val="clear" w:color="auto" w:fill="auto"/>
            <w:tcMar>
              <w:top w:w="100" w:type="dxa"/>
              <w:left w:w="100" w:type="dxa"/>
              <w:bottom w:w="100" w:type="dxa"/>
              <w:right w:w="100" w:type="dxa"/>
            </w:tcMar>
          </w:tcPr>
          <w:p w14:paraId="276F8A2E" w14:textId="77777777" w:rsidR="00431314" w:rsidRDefault="006E0A0A">
            <w:pPr>
              <w:widowControl w:val="0"/>
              <w:pBdr>
                <w:top w:val="nil"/>
                <w:left w:val="nil"/>
                <w:bottom w:val="nil"/>
                <w:right w:val="nil"/>
                <w:between w:val="nil"/>
              </w:pBdr>
              <w:spacing w:line="240" w:lineRule="auto"/>
              <w:rPr>
                <w:rFonts w:ascii="PT Sans" w:eastAsia="PT Sans" w:hAnsi="PT Sans" w:cs="PT Sans"/>
              </w:rPr>
            </w:pPr>
            <w:r>
              <w:rPr>
                <w:rFonts w:ascii="PT Sans" w:eastAsia="PT Sans" w:hAnsi="PT Sans" w:cs="PT Sans"/>
              </w:rPr>
              <w:t>Unit 1</w:t>
            </w:r>
          </w:p>
        </w:tc>
        <w:tc>
          <w:tcPr>
            <w:tcW w:w="3015" w:type="dxa"/>
            <w:shd w:val="clear" w:color="auto" w:fill="auto"/>
            <w:tcMar>
              <w:top w:w="100" w:type="dxa"/>
              <w:left w:w="100" w:type="dxa"/>
              <w:bottom w:w="100" w:type="dxa"/>
              <w:right w:w="100" w:type="dxa"/>
            </w:tcMar>
          </w:tcPr>
          <w:p w14:paraId="7D14D216" w14:textId="77777777" w:rsidR="00431314" w:rsidRDefault="006E0A0A">
            <w:pPr>
              <w:widowControl w:val="0"/>
              <w:pBdr>
                <w:top w:val="nil"/>
                <w:left w:val="nil"/>
                <w:bottom w:val="nil"/>
                <w:right w:val="nil"/>
                <w:between w:val="nil"/>
              </w:pBdr>
              <w:spacing w:line="240" w:lineRule="auto"/>
              <w:rPr>
                <w:rFonts w:ascii="PT Sans" w:eastAsia="PT Sans" w:hAnsi="PT Sans" w:cs="PT Sans"/>
              </w:rPr>
            </w:pPr>
            <w:r>
              <w:rPr>
                <w:rFonts w:ascii="PT Sans" w:eastAsia="PT Sans" w:hAnsi="PT Sans" w:cs="PT Sans"/>
              </w:rPr>
              <w:t>Unit 2</w:t>
            </w:r>
          </w:p>
        </w:tc>
        <w:tc>
          <w:tcPr>
            <w:tcW w:w="3015" w:type="dxa"/>
            <w:shd w:val="clear" w:color="auto" w:fill="auto"/>
            <w:tcMar>
              <w:top w:w="100" w:type="dxa"/>
              <w:left w:w="100" w:type="dxa"/>
              <w:bottom w:w="100" w:type="dxa"/>
              <w:right w:w="100" w:type="dxa"/>
            </w:tcMar>
          </w:tcPr>
          <w:p w14:paraId="22CC8BDB" w14:textId="77777777" w:rsidR="00431314" w:rsidRDefault="006E0A0A">
            <w:pPr>
              <w:widowControl w:val="0"/>
              <w:pBdr>
                <w:top w:val="nil"/>
                <w:left w:val="nil"/>
                <w:bottom w:val="nil"/>
                <w:right w:val="nil"/>
                <w:between w:val="nil"/>
              </w:pBdr>
              <w:spacing w:line="240" w:lineRule="auto"/>
              <w:rPr>
                <w:rFonts w:ascii="PT Sans" w:eastAsia="PT Sans" w:hAnsi="PT Sans" w:cs="PT Sans"/>
              </w:rPr>
            </w:pPr>
            <w:r>
              <w:rPr>
                <w:rFonts w:ascii="PT Sans" w:eastAsia="PT Sans" w:hAnsi="PT Sans" w:cs="PT Sans"/>
              </w:rPr>
              <w:t xml:space="preserve">Unit </w:t>
            </w:r>
            <w:r>
              <w:rPr>
                <w:rFonts w:ascii="PT Sans" w:eastAsia="PT Sans" w:hAnsi="PT Sans" w:cs="PT Sans"/>
              </w:rPr>
              <w:t>3</w:t>
            </w:r>
          </w:p>
        </w:tc>
      </w:tr>
      <w:tr w:rsidR="00431314" w14:paraId="5E879985" w14:textId="77777777">
        <w:trPr>
          <w:trHeight w:val="478"/>
        </w:trPr>
        <w:tc>
          <w:tcPr>
            <w:tcW w:w="1695" w:type="dxa"/>
            <w:shd w:val="clear" w:color="auto" w:fill="auto"/>
            <w:tcMar>
              <w:top w:w="100" w:type="dxa"/>
              <w:left w:w="100" w:type="dxa"/>
              <w:bottom w:w="100" w:type="dxa"/>
              <w:right w:w="100" w:type="dxa"/>
            </w:tcMar>
          </w:tcPr>
          <w:p w14:paraId="4AB52F17" w14:textId="77777777" w:rsidR="00431314" w:rsidRDefault="006E0A0A">
            <w:pPr>
              <w:widowControl w:val="0"/>
              <w:pBdr>
                <w:top w:val="nil"/>
                <w:left w:val="nil"/>
                <w:bottom w:val="nil"/>
                <w:right w:val="nil"/>
                <w:between w:val="nil"/>
              </w:pBdr>
              <w:spacing w:line="240" w:lineRule="auto"/>
              <w:rPr>
                <w:rFonts w:ascii="PT Sans" w:eastAsia="PT Sans" w:hAnsi="PT Sans" w:cs="PT Sans"/>
              </w:rPr>
            </w:pPr>
            <w:r>
              <w:rPr>
                <w:rFonts w:ascii="PT Sans" w:eastAsia="PT Sans" w:hAnsi="PT Sans" w:cs="PT Sans"/>
              </w:rPr>
              <w:t>Year 7</w:t>
            </w:r>
          </w:p>
        </w:tc>
        <w:tc>
          <w:tcPr>
            <w:tcW w:w="3015" w:type="dxa"/>
            <w:shd w:val="clear" w:color="auto" w:fill="auto"/>
            <w:tcMar>
              <w:top w:w="100" w:type="dxa"/>
              <w:left w:w="100" w:type="dxa"/>
              <w:bottom w:w="100" w:type="dxa"/>
              <w:right w:w="100" w:type="dxa"/>
            </w:tcMar>
          </w:tcPr>
          <w:p w14:paraId="23DC687D" w14:textId="77777777" w:rsidR="00431314" w:rsidRDefault="006E0A0A">
            <w:pPr>
              <w:widowControl w:val="0"/>
              <w:spacing w:line="240" w:lineRule="auto"/>
              <w:rPr>
                <w:rFonts w:ascii="PT Sans" w:eastAsia="PT Sans" w:hAnsi="PT Sans" w:cs="PT Sans"/>
                <w:b/>
              </w:rPr>
            </w:pPr>
            <w:r>
              <w:rPr>
                <w:rFonts w:ascii="PT Sans" w:eastAsia="PT Sans" w:hAnsi="PT Sans" w:cs="PT Sans"/>
                <w:b/>
              </w:rPr>
              <w:t>Topic 1: Band Skills</w:t>
            </w:r>
          </w:p>
          <w:p w14:paraId="59A142CC" w14:textId="77777777" w:rsidR="00431314" w:rsidRDefault="00431314">
            <w:pPr>
              <w:widowControl w:val="0"/>
              <w:spacing w:line="240" w:lineRule="auto"/>
              <w:rPr>
                <w:rFonts w:ascii="PT Sans" w:eastAsia="PT Sans" w:hAnsi="PT Sans" w:cs="PT Sans"/>
              </w:rPr>
            </w:pPr>
          </w:p>
          <w:p w14:paraId="1A8C7F94" w14:textId="77777777" w:rsidR="00431314" w:rsidRDefault="006E0A0A">
            <w:pPr>
              <w:widowControl w:val="0"/>
              <w:spacing w:line="240" w:lineRule="auto"/>
              <w:rPr>
                <w:rFonts w:ascii="PT Sans" w:eastAsia="PT Sans" w:hAnsi="PT Sans" w:cs="PT Sans"/>
                <w:i/>
              </w:rPr>
            </w:pPr>
            <w:r>
              <w:rPr>
                <w:rFonts w:ascii="PT Sans" w:eastAsia="PT Sans" w:hAnsi="PT Sans" w:cs="PT Sans"/>
                <w:i/>
              </w:rPr>
              <w:t xml:space="preserve">GC: What musical elements are required to accurately </w:t>
            </w:r>
            <w:proofErr w:type="gramStart"/>
            <w:r>
              <w:rPr>
                <w:rFonts w:ascii="PT Sans" w:eastAsia="PT Sans" w:hAnsi="PT Sans" w:cs="PT Sans"/>
                <w:i/>
              </w:rPr>
              <w:t>perform  in</w:t>
            </w:r>
            <w:proofErr w:type="gramEnd"/>
            <w:r>
              <w:rPr>
                <w:rFonts w:ascii="PT Sans" w:eastAsia="PT Sans" w:hAnsi="PT Sans" w:cs="PT Sans"/>
                <w:i/>
              </w:rPr>
              <w:t xml:space="preserve"> a group?  </w:t>
            </w:r>
          </w:p>
          <w:p w14:paraId="1B0700B9" w14:textId="77777777" w:rsidR="00431314" w:rsidRDefault="00431314">
            <w:pPr>
              <w:widowControl w:val="0"/>
              <w:spacing w:line="240" w:lineRule="auto"/>
              <w:rPr>
                <w:rFonts w:ascii="PT Sans" w:eastAsia="PT Sans" w:hAnsi="PT Sans" w:cs="PT Sans"/>
              </w:rPr>
            </w:pPr>
          </w:p>
          <w:p w14:paraId="76B37645" w14:textId="77777777" w:rsidR="00431314" w:rsidRDefault="006E0A0A">
            <w:pPr>
              <w:widowControl w:val="0"/>
              <w:spacing w:line="240" w:lineRule="auto"/>
              <w:rPr>
                <w:rFonts w:ascii="PT Sans" w:eastAsia="PT Sans" w:hAnsi="PT Sans" w:cs="PT Sans"/>
              </w:rPr>
            </w:pPr>
            <w:r>
              <w:rPr>
                <w:rFonts w:ascii="PT Sans" w:eastAsia="PT Sans" w:hAnsi="PT Sans" w:cs="PT Sans"/>
              </w:rPr>
              <w:t>Example: learn to read and play simple notation to perform melodic riffs and chords using accurate technique.</w:t>
            </w:r>
          </w:p>
          <w:p w14:paraId="5DCD36B1" w14:textId="77777777" w:rsidR="00431314" w:rsidRDefault="00431314">
            <w:pPr>
              <w:widowControl w:val="0"/>
              <w:spacing w:line="240" w:lineRule="auto"/>
              <w:rPr>
                <w:rFonts w:ascii="PT Sans" w:eastAsia="PT Sans" w:hAnsi="PT Sans" w:cs="PT Sans"/>
              </w:rPr>
            </w:pPr>
          </w:p>
          <w:p w14:paraId="24B8076F" w14:textId="77777777" w:rsidR="00431314" w:rsidRDefault="006E0A0A">
            <w:pPr>
              <w:widowControl w:val="0"/>
              <w:spacing w:line="240" w:lineRule="auto"/>
              <w:rPr>
                <w:rFonts w:ascii="PT Sans" w:eastAsia="PT Sans" w:hAnsi="PT Sans" w:cs="PT Sans"/>
              </w:rPr>
            </w:pPr>
            <w:r>
              <w:rPr>
                <w:rFonts w:ascii="PT Sans" w:eastAsia="PT Sans" w:hAnsi="PT Sans" w:cs="PT Sans"/>
                <w:b/>
              </w:rPr>
              <w:t>Area of Study:</w:t>
            </w:r>
            <w:r>
              <w:rPr>
                <w:rFonts w:ascii="PT Sans" w:eastAsia="PT Sans" w:hAnsi="PT Sans" w:cs="PT Sans"/>
              </w:rPr>
              <w:t xml:space="preserve"> Appraising, Performing</w:t>
            </w:r>
          </w:p>
          <w:p w14:paraId="4301ECB7" w14:textId="77777777" w:rsidR="00431314" w:rsidRDefault="00431314">
            <w:pPr>
              <w:widowControl w:val="0"/>
              <w:spacing w:line="240" w:lineRule="auto"/>
              <w:rPr>
                <w:rFonts w:ascii="PT Sans" w:eastAsia="PT Sans" w:hAnsi="PT Sans" w:cs="PT Sans"/>
                <w:b/>
              </w:rPr>
            </w:pPr>
          </w:p>
          <w:p w14:paraId="3BE2F595"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Music: </w:t>
            </w:r>
            <w:r>
              <w:rPr>
                <w:rFonts w:ascii="PT Sans" w:eastAsia="PT Sans" w:hAnsi="PT Sans" w:cs="PT Sans"/>
              </w:rPr>
              <w:t xml:space="preserve">I </w:t>
            </w:r>
            <w:proofErr w:type="spellStart"/>
            <w:r>
              <w:rPr>
                <w:rFonts w:ascii="PT Sans" w:eastAsia="PT Sans" w:hAnsi="PT Sans" w:cs="PT Sans"/>
              </w:rPr>
              <w:t>gotta</w:t>
            </w:r>
            <w:proofErr w:type="spellEnd"/>
            <w:r>
              <w:rPr>
                <w:rFonts w:ascii="PT Sans" w:eastAsia="PT Sans" w:hAnsi="PT Sans" w:cs="PT Sans"/>
              </w:rPr>
              <w:t xml:space="preserve"> feeling</w:t>
            </w:r>
          </w:p>
          <w:p w14:paraId="0CF42B73" w14:textId="77777777" w:rsidR="00431314" w:rsidRDefault="00431314">
            <w:pPr>
              <w:widowControl w:val="0"/>
              <w:spacing w:line="240" w:lineRule="auto"/>
              <w:rPr>
                <w:rFonts w:ascii="PT Sans" w:eastAsia="PT Sans" w:hAnsi="PT Sans" w:cs="PT Sans"/>
                <w:b/>
              </w:rPr>
            </w:pPr>
          </w:p>
          <w:p w14:paraId="0E3397D9"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Instruments: </w:t>
            </w:r>
            <w:r>
              <w:rPr>
                <w:rFonts w:ascii="PT Sans" w:eastAsia="PT Sans" w:hAnsi="PT Sans" w:cs="PT Sans"/>
              </w:rPr>
              <w:t xml:space="preserve">Keyboard, Ukulele </w:t>
            </w:r>
          </w:p>
          <w:p w14:paraId="6C5514BB" w14:textId="77777777" w:rsidR="00431314" w:rsidRDefault="00431314">
            <w:pPr>
              <w:widowControl w:val="0"/>
              <w:spacing w:line="240" w:lineRule="auto"/>
              <w:rPr>
                <w:rFonts w:ascii="PT Sans" w:eastAsia="PT Sans" w:hAnsi="PT Sans" w:cs="PT Sans"/>
                <w:b/>
              </w:rPr>
            </w:pPr>
          </w:p>
          <w:p w14:paraId="17092CEB" w14:textId="77777777" w:rsidR="00431314" w:rsidRDefault="006E0A0A">
            <w:pPr>
              <w:widowControl w:val="0"/>
              <w:spacing w:line="240" w:lineRule="auto"/>
              <w:rPr>
                <w:rFonts w:ascii="PT Sans" w:eastAsia="PT Sans" w:hAnsi="PT Sans" w:cs="PT Sans"/>
              </w:rPr>
            </w:pPr>
            <w:r>
              <w:rPr>
                <w:rFonts w:ascii="PT Sans" w:eastAsia="PT Sans" w:hAnsi="PT Sans" w:cs="PT Sans"/>
                <w:b/>
              </w:rPr>
              <w:t>Musical Elements:</w:t>
            </w:r>
            <w:r>
              <w:rPr>
                <w:rFonts w:ascii="PT Sans" w:eastAsia="PT Sans" w:hAnsi="PT Sans" w:cs="PT Sans"/>
              </w:rPr>
              <w:t xml:space="preserve"> Tempo,</w:t>
            </w:r>
            <w:r>
              <w:rPr>
                <w:rFonts w:ascii="PT Sans" w:eastAsia="PT Sans" w:hAnsi="PT Sans" w:cs="PT Sans"/>
                <w:b/>
              </w:rPr>
              <w:t xml:space="preserve"> </w:t>
            </w:r>
            <w:r>
              <w:rPr>
                <w:rFonts w:ascii="PT Sans" w:eastAsia="PT Sans" w:hAnsi="PT Sans" w:cs="PT Sans"/>
              </w:rPr>
              <w:t>Pitch, Rhythm, Harmony</w:t>
            </w:r>
          </w:p>
          <w:p w14:paraId="560CE4E6" w14:textId="77777777" w:rsidR="00431314" w:rsidRDefault="00431314">
            <w:pPr>
              <w:widowControl w:val="0"/>
              <w:spacing w:line="240" w:lineRule="auto"/>
              <w:rPr>
                <w:rFonts w:ascii="PT Sans" w:eastAsia="PT Sans" w:hAnsi="PT Sans" w:cs="PT Sans"/>
                <w:b/>
              </w:rPr>
            </w:pPr>
          </w:p>
          <w:p w14:paraId="47B627DE" w14:textId="77777777" w:rsidR="00431314" w:rsidRDefault="006E0A0A">
            <w:pPr>
              <w:widowControl w:val="0"/>
              <w:spacing w:line="240" w:lineRule="auto"/>
              <w:rPr>
                <w:rFonts w:ascii="PT Sans" w:eastAsia="PT Sans" w:hAnsi="PT Sans" w:cs="PT Sans"/>
                <w:b/>
              </w:rPr>
            </w:pPr>
            <w:r>
              <w:rPr>
                <w:rFonts w:ascii="PT Sans" w:eastAsia="PT Sans" w:hAnsi="PT Sans" w:cs="PT Sans"/>
                <w:b/>
              </w:rPr>
              <w:t>Topic 2: Western Classical Music</w:t>
            </w:r>
          </w:p>
          <w:p w14:paraId="32244119" w14:textId="77777777" w:rsidR="00431314" w:rsidRDefault="00431314">
            <w:pPr>
              <w:widowControl w:val="0"/>
              <w:spacing w:line="240" w:lineRule="auto"/>
              <w:rPr>
                <w:rFonts w:ascii="PT Sans" w:eastAsia="PT Sans" w:hAnsi="PT Sans" w:cs="PT Sans"/>
                <w:b/>
              </w:rPr>
            </w:pPr>
          </w:p>
          <w:p w14:paraId="33E22091" w14:textId="77777777" w:rsidR="00431314" w:rsidRDefault="006E0A0A">
            <w:pPr>
              <w:widowControl w:val="0"/>
              <w:spacing w:line="240" w:lineRule="auto"/>
              <w:rPr>
                <w:rFonts w:ascii="PT Sans" w:eastAsia="PT Sans" w:hAnsi="PT Sans" w:cs="PT Sans"/>
              </w:rPr>
            </w:pPr>
            <w:r>
              <w:rPr>
                <w:rFonts w:ascii="PT Sans" w:eastAsia="PT Sans" w:hAnsi="PT Sans" w:cs="PT Sans"/>
              </w:rPr>
              <w:t>GC:</w:t>
            </w:r>
            <w:r>
              <w:rPr>
                <w:rFonts w:ascii="PT Sans" w:eastAsia="PT Sans" w:hAnsi="PT Sans" w:cs="PT Sans"/>
                <w:b/>
              </w:rPr>
              <w:t xml:space="preserve">  </w:t>
            </w:r>
            <w:r>
              <w:rPr>
                <w:rFonts w:ascii="PT Sans" w:eastAsia="PT Sans" w:hAnsi="PT Sans" w:cs="PT Sans"/>
              </w:rPr>
              <w:t>Why is structure and instrumental technique important in music?</w:t>
            </w:r>
          </w:p>
          <w:p w14:paraId="05083545" w14:textId="77777777" w:rsidR="00431314" w:rsidRDefault="00431314">
            <w:pPr>
              <w:widowControl w:val="0"/>
              <w:spacing w:line="240" w:lineRule="auto"/>
              <w:rPr>
                <w:rFonts w:ascii="PT Sans" w:eastAsia="PT Sans" w:hAnsi="PT Sans" w:cs="PT Sans"/>
              </w:rPr>
            </w:pPr>
          </w:p>
          <w:p w14:paraId="26F03C55" w14:textId="77777777" w:rsidR="00431314" w:rsidRDefault="006E0A0A">
            <w:pPr>
              <w:widowControl w:val="0"/>
              <w:spacing w:line="240" w:lineRule="auto"/>
              <w:rPr>
                <w:rFonts w:ascii="PT Sans" w:eastAsia="PT Sans" w:hAnsi="PT Sans" w:cs="PT Sans"/>
              </w:rPr>
            </w:pPr>
            <w:r>
              <w:rPr>
                <w:rFonts w:ascii="PT Sans" w:eastAsia="PT Sans" w:hAnsi="PT Sans" w:cs="PT Sans"/>
              </w:rPr>
              <w:t xml:space="preserve">Example: Develop keyboard skills to accurately play a piece of music with two hands. The music will have contrasting sections that can be enhanced by using a </w:t>
            </w:r>
            <w:r>
              <w:rPr>
                <w:rFonts w:ascii="PT Sans" w:eastAsia="PT Sans" w:hAnsi="PT Sans" w:cs="PT Sans"/>
              </w:rPr>
              <w:lastRenderedPageBreak/>
              <w:t>variety of dynamics</w:t>
            </w:r>
          </w:p>
          <w:p w14:paraId="69475F6B" w14:textId="77777777" w:rsidR="00431314" w:rsidRDefault="00431314">
            <w:pPr>
              <w:widowControl w:val="0"/>
              <w:spacing w:line="240" w:lineRule="auto"/>
              <w:rPr>
                <w:rFonts w:ascii="PT Sans" w:eastAsia="PT Sans" w:hAnsi="PT Sans" w:cs="PT Sans"/>
                <w:b/>
              </w:rPr>
            </w:pPr>
          </w:p>
          <w:p w14:paraId="72248434" w14:textId="77777777" w:rsidR="00431314" w:rsidRDefault="006E0A0A">
            <w:pPr>
              <w:widowControl w:val="0"/>
              <w:spacing w:line="240" w:lineRule="auto"/>
              <w:rPr>
                <w:rFonts w:ascii="PT Sans" w:eastAsia="PT Sans" w:hAnsi="PT Sans" w:cs="PT Sans"/>
              </w:rPr>
            </w:pPr>
            <w:r>
              <w:rPr>
                <w:rFonts w:ascii="PT Sans" w:eastAsia="PT Sans" w:hAnsi="PT Sans" w:cs="PT Sans"/>
                <w:b/>
              </w:rPr>
              <w:t>Area of Study:</w:t>
            </w:r>
            <w:r>
              <w:rPr>
                <w:rFonts w:ascii="PT Sans" w:eastAsia="PT Sans" w:hAnsi="PT Sans" w:cs="PT Sans"/>
              </w:rPr>
              <w:t xml:space="preserve"> Appraising, Performing</w:t>
            </w:r>
          </w:p>
          <w:p w14:paraId="7DF0B426" w14:textId="77777777" w:rsidR="00431314" w:rsidRDefault="00431314">
            <w:pPr>
              <w:widowControl w:val="0"/>
              <w:spacing w:line="240" w:lineRule="auto"/>
              <w:rPr>
                <w:rFonts w:ascii="PT Sans" w:eastAsia="PT Sans" w:hAnsi="PT Sans" w:cs="PT Sans"/>
              </w:rPr>
            </w:pPr>
          </w:p>
          <w:p w14:paraId="163C205A"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Music: </w:t>
            </w:r>
            <w:r>
              <w:rPr>
                <w:rFonts w:ascii="PT Sans" w:eastAsia="PT Sans" w:hAnsi="PT Sans" w:cs="PT Sans"/>
              </w:rPr>
              <w:t>Beethoven Ode to Joy</w:t>
            </w:r>
          </w:p>
          <w:p w14:paraId="1BB1CAA1" w14:textId="77777777" w:rsidR="00431314" w:rsidRDefault="00431314">
            <w:pPr>
              <w:widowControl w:val="0"/>
              <w:spacing w:line="240" w:lineRule="auto"/>
              <w:rPr>
                <w:rFonts w:ascii="PT Sans" w:eastAsia="PT Sans" w:hAnsi="PT Sans" w:cs="PT Sans"/>
                <w:b/>
              </w:rPr>
            </w:pPr>
          </w:p>
          <w:p w14:paraId="0EB7433B" w14:textId="77777777" w:rsidR="00431314" w:rsidRDefault="006E0A0A">
            <w:pPr>
              <w:widowControl w:val="0"/>
              <w:spacing w:line="240" w:lineRule="auto"/>
              <w:rPr>
                <w:rFonts w:ascii="PT Sans" w:eastAsia="PT Sans" w:hAnsi="PT Sans" w:cs="PT Sans"/>
              </w:rPr>
            </w:pPr>
            <w:r>
              <w:rPr>
                <w:rFonts w:ascii="PT Sans" w:eastAsia="PT Sans" w:hAnsi="PT Sans" w:cs="PT Sans"/>
                <w:b/>
              </w:rPr>
              <w:t>Instrumen</w:t>
            </w:r>
            <w:r>
              <w:rPr>
                <w:rFonts w:ascii="PT Sans" w:eastAsia="PT Sans" w:hAnsi="PT Sans" w:cs="PT Sans"/>
                <w:b/>
              </w:rPr>
              <w:t xml:space="preserve">ts: </w:t>
            </w:r>
            <w:r>
              <w:rPr>
                <w:rFonts w:ascii="PT Sans" w:eastAsia="PT Sans" w:hAnsi="PT Sans" w:cs="PT Sans"/>
              </w:rPr>
              <w:t xml:space="preserve">Keyboard, </w:t>
            </w:r>
          </w:p>
          <w:p w14:paraId="279ADF83" w14:textId="77777777" w:rsidR="00431314" w:rsidRDefault="00431314">
            <w:pPr>
              <w:widowControl w:val="0"/>
              <w:spacing w:line="240" w:lineRule="auto"/>
              <w:rPr>
                <w:rFonts w:ascii="PT Sans" w:eastAsia="PT Sans" w:hAnsi="PT Sans" w:cs="PT Sans"/>
                <w:b/>
              </w:rPr>
            </w:pPr>
          </w:p>
          <w:p w14:paraId="7B7D7D74" w14:textId="77777777" w:rsidR="00431314" w:rsidRDefault="006E0A0A">
            <w:pPr>
              <w:widowControl w:val="0"/>
              <w:spacing w:line="240" w:lineRule="auto"/>
              <w:rPr>
                <w:rFonts w:ascii="PT Sans" w:eastAsia="PT Sans" w:hAnsi="PT Sans" w:cs="PT Sans"/>
              </w:rPr>
            </w:pPr>
            <w:r>
              <w:rPr>
                <w:rFonts w:ascii="PT Sans" w:eastAsia="PT Sans" w:hAnsi="PT Sans" w:cs="PT Sans"/>
                <w:b/>
              </w:rPr>
              <w:t>Musical Elements:</w:t>
            </w:r>
            <w:r>
              <w:rPr>
                <w:rFonts w:ascii="PT Sans" w:eastAsia="PT Sans" w:hAnsi="PT Sans" w:cs="PT Sans"/>
              </w:rPr>
              <w:t xml:space="preserve"> Tempo,</w:t>
            </w:r>
            <w:r>
              <w:rPr>
                <w:rFonts w:ascii="PT Sans" w:eastAsia="PT Sans" w:hAnsi="PT Sans" w:cs="PT Sans"/>
                <w:b/>
              </w:rPr>
              <w:t xml:space="preserve"> </w:t>
            </w:r>
            <w:r>
              <w:rPr>
                <w:rFonts w:ascii="PT Sans" w:eastAsia="PT Sans" w:hAnsi="PT Sans" w:cs="PT Sans"/>
              </w:rPr>
              <w:t>Pitch, Dynamics</w:t>
            </w:r>
          </w:p>
          <w:p w14:paraId="1842B551" w14:textId="77777777" w:rsidR="00431314" w:rsidRDefault="00431314">
            <w:pPr>
              <w:widowControl w:val="0"/>
              <w:spacing w:line="240" w:lineRule="auto"/>
              <w:rPr>
                <w:rFonts w:ascii="PT Sans" w:eastAsia="PT Sans" w:hAnsi="PT Sans" w:cs="PT Sans"/>
                <w:b/>
              </w:rPr>
            </w:pPr>
          </w:p>
        </w:tc>
        <w:tc>
          <w:tcPr>
            <w:tcW w:w="3015" w:type="dxa"/>
            <w:shd w:val="clear" w:color="auto" w:fill="auto"/>
            <w:tcMar>
              <w:top w:w="100" w:type="dxa"/>
              <w:left w:w="100" w:type="dxa"/>
              <w:bottom w:w="100" w:type="dxa"/>
              <w:right w:w="100" w:type="dxa"/>
            </w:tcMar>
          </w:tcPr>
          <w:p w14:paraId="5232A6BD" w14:textId="77777777" w:rsidR="00431314" w:rsidRDefault="006E0A0A">
            <w:pPr>
              <w:widowControl w:val="0"/>
              <w:pBdr>
                <w:top w:val="nil"/>
                <w:left w:val="nil"/>
                <w:bottom w:val="nil"/>
                <w:right w:val="nil"/>
                <w:between w:val="nil"/>
              </w:pBdr>
              <w:spacing w:line="240" w:lineRule="auto"/>
              <w:rPr>
                <w:rFonts w:ascii="PT Sans" w:eastAsia="PT Sans" w:hAnsi="PT Sans" w:cs="PT Sans"/>
                <w:b/>
              </w:rPr>
            </w:pPr>
            <w:r>
              <w:rPr>
                <w:rFonts w:ascii="PT Sans" w:eastAsia="PT Sans" w:hAnsi="PT Sans" w:cs="PT Sans"/>
                <w:b/>
              </w:rPr>
              <w:lastRenderedPageBreak/>
              <w:t xml:space="preserve">Topic 3: Folk Music </w:t>
            </w:r>
          </w:p>
          <w:p w14:paraId="7C3370FB" w14:textId="77777777" w:rsidR="00431314" w:rsidRDefault="00431314">
            <w:pPr>
              <w:widowControl w:val="0"/>
              <w:pBdr>
                <w:top w:val="nil"/>
                <w:left w:val="nil"/>
                <w:bottom w:val="nil"/>
                <w:right w:val="nil"/>
                <w:between w:val="nil"/>
              </w:pBdr>
              <w:spacing w:line="240" w:lineRule="auto"/>
              <w:rPr>
                <w:rFonts w:ascii="PT Sans" w:eastAsia="PT Sans" w:hAnsi="PT Sans" w:cs="PT Sans"/>
                <w:b/>
              </w:rPr>
            </w:pPr>
          </w:p>
          <w:p w14:paraId="5C824298" w14:textId="77777777" w:rsidR="00431314" w:rsidRDefault="006E0A0A">
            <w:pPr>
              <w:widowControl w:val="0"/>
              <w:spacing w:line="240" w:lineRule="auto"/>
              <w:rPr>
                <w:rFonts w:ascii="PT Sans" w:eastAsia="PT Sans" w:hAnsi="PT Sans" w:cs="PT Sans"/>
                <w:i/>
              </w:rPr>
            </w:pPr>
            <w:r>
              <w:rPr>
                <w:rFonts w:ascii="PT Sans" w:eastAsia="PT Sans" w:hAnsi="PT Sans" w:cs="PT Sans"/>
                <w:i/>
              </w:rPr>
              <w:t>GC: Can traditional Folk music be influence computer games?</w:t>
            </w:r>
          </w:p>
          <w:p w14:paraId="0C41B357" w14:textId="77777777" w:rsidR="00431314" w:rsidRDefault="00431314">
            <w:pPr>
              <w:widowControl w:val="0"/>
              <w:spacing w:line="240" w:lineRule="auto"/>
              <w:rPr>
                <w:rFonts w:ascii="PT Sans" w:eastAsia="PT Sans" w:hAnsi="PT Sans" w:cs="PT Sans"/>
              </w:rPr>
            </w:pPr>
          </w:p>
          <w:p w14:paraId="4F89B638" w14:textId="77777777" w:rsidR="00431314" w:rsidRDefault="006E0A0A">
            <w:pPr>
              <w:widowControl w:val="0"/>
              <w:spacing w:line="240" w:lineRule="auto"/>
              <w:rPr>
                <w:rFonts w:ascii="PT Sans" w:eastAsia="PT Sans" w:hAnsi="PT Sans" w:cs="PT Sans"/>
              </w:rPr>
            </w:pPr>
            <w:r>
              <w:rPr>
                <w:rFonts w:ascii="PT Sans" w:eastAsia="PT Sans" w:hAnsi="PT Sans" w:cs="PT Sans"/>
              </w:rPr>
              <w:t>Example: Learn to play a traditional Folk song melody to enhance your instrumental skills and musicianship</w:t>
            </w:r>
            <w:proofErr w:type="gramStart"/>
            <w:r>
              <w:rPr>
                <w:rFonts w:ascii="PT Sans" w:eastAsia="PT Sans" w:hAnsi="PT Sans" w:cs="PT Sans"/>
              </w:rPr>
              <w:t>. .</w:t>
            </w:r>
            <w:proofErr w:type="gramEnd"/>
            <w:r>
              <w:rPr>
                <w:rFonts w:ascii="PT Sans" w:eastAsia="PT Sans" w:hAnsi="PT Sans" w:cs="PT Sans"/>
              </w:rPr>
              <w:t xml:space="preserve"> </w:t>
            </w:r>
          </w:p>
          <w:p w14:paraId="71206339" w14:textId="77777777" w:rsidR="00431314" w:rsidRDefault="00431314">
            <w:pPr>
              <w:widowControl w:val="0"/>
              <w:spacing w:line="240" w:lineRule="auto"/>
              <w:rPr>
                <w:rFonts w:ascii="PT Sans" w:eastAsia="PT Sans" w:hAnsi="PT Sans" w:cs="PT Sans"/>
                <w:b/>
              </w:rPr>
            </w:pPr>
          </w:p>
          <w:p w14:paraId="028B7C98" w14:textId="77777777" w:rsidR="00431314" w:rsidRDefault="006E0A0A">
            <w:pPr>
              <w:widowControl w:val="0"/>
              <w:spacing w:line="240" w:lineRule="auto"/>
              <w:rPr>
                <w:rFonts w:ascii="PT Sans" w:eastAsia="PT Sans" w:hAnsi="PT Sans" w:cs="PT Sans"/>
              </w:rPr>
            </w:pPr>
            <w:r>
              <w:rPr>
                <w:rFonts w:ascii="PT Sans" w:eastAsia="PT Sans" w:hAnsi="PT Sans" w:cs="PT Sans"/>
                <w:b/>
              </w:rPr>
              <w:t>Area of Study:</w:t>
            </w:r>
            <w:r>
              <w:rPr>
                <w:rFonts w:ascii="PT Sans" w:eastAsia="PT Sans" w:hAnsi="PT Sans" w:cs="PT Sans"/>
              </w:rPr>
              <w:t xml:space="preserve"> Appraising, Performing</w:t>
            </w:r>
          </w:p>
          <w:p w14:paraId="3C378280" w14:textId="77777777" w:rsidR="00431314" w:rsidRDefault="00431314">
            <w:pPr>
              <w:widowControl w:val="0"/>
              <w:spacing w:line="240" w:lineRule="auto"/>
              <w:rPr>
                <w:rFonts w:ascii="PT Sans" w:eastAsia="PT Sans" w:hAnsi="PT Sans" w:cs="PT Sans"/>
              </w:rPr>
            </w:pPr>
          </w:p>
          <w:p w14:paraId="38963395"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Music: </w:t>
            </w:r>
            <w:r>
              <w:rPr>
                <w:rFonts w:ascii="PT Sans" w:eastAsia="PT Sans" w:hAnsi="PT Sans" w:cs="PT Sans"/>
              </w:rPr>
              <w:t>Tetris ‘</w:t>
            </w:r>
            <w:proofErr w:type="spellStart"/>
            <w:r>
              <w:rPr>
                <w:rFonts w:ascii="PT Sans" w:eastAsia="PT Sans" w:hAnsi="PT Sans" w:cs="PT Sans"/>
              </w:rPr>
              <w:t>Korobeiniki</w:t>
            </w:r>
            <w:proofErr w:type="spellEnd"/>
            <w:r>
              <w:rPr>
                <w:rFonts w:ascii="PT Sans" w:eastAsia="PT Sans" w:hAnsi="PT Sans" w:cs="PT Sans"/>
              </w:rPr>
              <w:t>’</w:t>
            </w:r>
          </w:p>
          <w:p w14:paraId="7545A5C1" w14:textId="77777777" w:rsidR="00431314" w:rsidRDefault="00431314">
            <w:pPr>
              <w:widowControl w:val="0"/>
              <w:spacing w:line="240" w:lineRule="auto"/>
              <w:rPr>
                <w:rFonts w:ascii="PT Sans" w:eastAsia="PT Sans" w:hAnsi="PT Sans" w:cs="PT Sans"/>
                <w:b/>
              </w:rPr>
            </w:pPr>
          </w:p>
          <w:p w14:paraId="0BF4DA06"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Instruments: </w:t>
            </w:r>
            <w:r>
              <w:rPr>
                <w:rFonts w:ascii="PT Sans" w:eastAsia="PT Sans" w:hAnsi="PT Sans" w:cs="PT Sans"/>
              </w:rPr>
              <w:t xml:space="preserve">Keyboard </w:t>
            </w:r>
          </w:p>
          <w:p w14:paraId="4B5CC3DD" w14:textId="77777777" w:rsidR="00431314" w:rsidRDefault="00431314">
            <w:pPr>
              <w:widowControl w:val="0"/>
              <w:spacing w:line="240" w:lineRule="auto"/>
              <w:rPr>
                <w:rFonts w:ascii="PT Sans" w:eastAsia="PT Sans" w:hAnsi="PT Sans" w:cs="PT Sans"/>
                <w:b/>
              </w:rPr>
            </w:pPr>
          </w:p>
          <w:p w14:paraId="40D2CB27" w14:textId="77777777" w:rsidR="00431314" w:rsidRDefault="006E0A0A">
            <w:pPr>
              <w:widowControl w:val="0"/>
              <w:spacing w:line="240" w:lineRule="auto"/>
              <w:rPr>
                <w:rFonts w:ascii="PT Sans" w:eastAsia="PT Sans" w:hAnsi="PT Sans" w:cs="PT Sans"/>
                <w:b/>
              </w:rPr>
            </w:pPr>
            <w:r>
              <w:rPr>
                <w:rFonts w:ascii="PT Sans" w:eastAsia="PT Sans" w:hAnsi="PT Sans" w:cs="PT Sans"/>
                <w:b/>
              </w:rPr>
              <w:t>Musical Elements:</w:t>
            </w:r>
            <w:r>
              <w:rPr>
                <w:rFonts w:ascii="PT Sans" w:eastAsia="PT Sans" w:hAnsi="PT Sans" w:cs="PT Sans"/>
              </w:rPr>
              <w:t xml:space="preserve"> Tonality, Rhythm, Dynamic, Pitch, </w:t>
            </w:r>
            <w:r>
              <w:rPr>
                <w:rFonts w:ascii="PT Sans" w:eastAsia="PT Sans" w:hAnsi="PT Sans" w:cs="PT Sans"/>
              </w:rPr>
              <w:t>melody</w:t>
            </w:r>
          </w:p>
          <w:p w14:paraId="71C87726" w14:textId="77777777" w:rsidR="00431314" w:rsidRDefault="00431314">
            <w:pPr>
              <w:widowControl w:val="0"/>
              <w:spacing w:line="240" w:lineRule="auto"/>
              <w:rPr>
                <w:rFonts w:ascii="PT Sans" w:eastAsia="PT Sans" w:hAnsi="PT Sans" w:cs="PT Sans"/>
                <w:b/>
              </w:rPr>
            </w:pPr>
          </w:p>
          <w:p w14:paraId="328FE0CB" w14:textId="77777777" w:rsidR="00431314" w:rsidRDefault="00431314">
            <w:pPr>
              <w:widowControl w:val="0"/>
              <w:spacing w:line="240" w:lineRule="auto"/>
              <w:rPr>
                <w:rFonts w:ascii="PT Sans" w:eastAsia="PT Sans" w:hAnsi="PT Sans" w:cs="PT Sans"/>
                <w:b/>
              </w:rPr>
            </w:pPr>
          </w:p>
          <w:p w14:paraId="54AFAC7A" w14:textId="77777777" w:rsidR="00431314" w:rsidRDefault="006E0A0A">
            <w:pPr>
              <w:widowControl w:val="0"/>
              <w:spacing w:line="240" w:lineRule="auto"/>
              <w:rPr>
                <w:rFonts w:ascii="PT Sans" w:eastAsia="PT Sans" w:hAnsi="PT Sans" w:cs="PT Sans"/>
                <w:b/>
              </w:rPr>
            </w:pPr>
            <w:r>
              <w:rPr>
                <w:rFonts w:ascii="PT Sans" w:eastAsia="PT Sans" w:hAnsi="PT Sans" w:cs="PT Sans"/>
                <w:b/>
              </w:rPr>
              <w:t>Topic 4: Programme Music</w:t>
            </w:r>
          </w:p>
          <w:p w14:paraId="7278B143" w14:textId="77777777" w:rsidR="00431314" w:rsidRDefault="00431314">
            <w:pPr>
              <w:widowControl w:val="0"/>
              <w:spacing w:line="240" w:lineRule="auto"/>
              <w:rPr>
                <w:rFonts w:ascii="PT Sans" w:eastAsia="PT Sans" w:hAnsi="PT Sans" w:cs="PT Sans"/>
                <w:b/>
              </w:rPr>
            </w:pPr>
          </w:p>
          <w:p w14:paraId="1B355B97" w14:textId="77777777" w:rsidR="00431314" w:rsidRDefault="006E0A0A">
            <w:pPr>
              <w:widowControl w:val="0"/>
              <w:spacing w:line="240" w:lineRule="auto"/>
              <w:rPr>
                <w:rFonts w:ascii="PT Sans" w:eastAsia="PT Sans" w:hAnsi="PT Sans" w:cs="PT Sans"/>
                <w:i/>
              </w:rPr>
            </w:pPr>
            <w:r>
              <w:rPr>
                <w:rFonts w:ascii="PT Sans" w:eastAsia="PT Sans" w:hAnsi="PT Sans" w:cs="PT Sans"/>
                <w:i/>
              </w:rPr>
              <w:t xml:space="preserve">GC: How can music represent characters? </w:t>
            </w:r>
          </w:p>
          <w:p w14:paraId="69077A42" w14:textId="77777777" w:rsidR="00431314" w:rsidRDefault="00431314">
            <w:pPr>
              <w:widowControl w:val="0"/>
              <w:spacing w:line="240" w:lineRule="auto"/>
              <w:rPr>
                <w:rFonts w:ascii="PT Sans" w:eastAsia="PT Sans" w:hAnsi="PT Sans" w:cs="PT Sans"/>
              </w:rPr>
            </w:pPr>
          </w:p>
          <w:p w14:paraId="5EEA1DFA" w14:textId="77777777" w:rsidR="00431314" w:rsidRDefault="006E0A0A">
            <w:pPr>
              <w:widowControl w:val="0"/>
              <w:spacing w:line="240" w:lineRule="auto"/>
              <w:rPr>
                <w:rFonts w:ascii="PT Sans" w:eastAsia="PT Sans" w:hAnsi="PT Sans" w:cs="PT Sans"/>
              </w:rPr>
            </w:pPr>
            <w:r>
              <w:rPr>
                <w:rFonts w:ascii="PT Sans" w:eastAsia="PT Sans" w:hAnsi="PT Sans" w:cs="PT Sans"/>
              </w:rPr>
              <w:t>Example: Combine musical elements to compose ‘Leitmotifs’ for specific characters</w:t>
            </w:r>
          </w:p>
          <w:p w14:paraId="568CDE27" w14:textId="77777777" w:rsidR="00431314" w:rsidRDefault="00431314">
            <w:pPr>
              <w:widowControl w:val="0"/>
              <w:spacing w:line="240" w:lineRule="auto"/>
              <w:rPr>
                <w:rFonts w:ascii="PT Sans" w:eastAsia="PT Sans" w:hAnsi="PT Sans" w:cs="PT Sans"/>
              </w:rPr>
            </w:pPr>
          </w:p>
          <w:p w14:paraId="7533724E" w14:textId="77777777" w:rsidR="00431314" w:rsidRDefault="006E0A0A">
            <w:pPr>
              <w:widowControl w:val="0"/>
              <w:spacing w:line="240" w:lineRule="auto"/>
              <w:rPr>
                <w:rFonts w:ascii="PT Sans" w:eastAsia="PT Sans" w:hAnsi="PT Sans" w:cs="PT Sans"/>
              </w:rPr>
            </w:pPr>
            <w:proofErr w:type="spellStart"/>
            <w:r>
              <w:rPr>
                <w:rFonts w:ascii="PT Sans" w:eastAsia="PT Sans" w:hAnsi="PT Sans" w:cs="PT Sans"/>
              </w:rPr>
              <w:t>E.g</w:t>
            </w:r>
            <w:proofErr w:type="spellEnd"/>
            <w:r>
              <w:rPr>
                <w:rFonts w:ascii="PT Sans" w:eastAsia="PT Sans" w:hAnsi="PT Sans" w:cs="PT Sans"/>
              </w:rPr>
              <w:t xml:space="preserve"> Superman is Quick, Brave and Bold - Use a fast tempo, short durations, major chords and loud accented notes</w:t>
            </w:r>
          </w:p>
          <w:p w14:paraId="51B50901" w14:textId="77777777" w:rsidR="00431314" w:rsidRDefault="006E0A0A">
            <w:pPr>
              <w:widowControl w:val="0"/>
              <w:spacing w:line="240" w:lineRule="auto"/>
              <w:rPr>
                <w:rFonts w:ascii="PT Sans" w:eastAsia="PT Sans" w:hAnsi="PT Sans" w:cs="PT Sans"/>
              </w:rPr>
            </w:pPr>
            <w:r>
              <w:rPr>
                <w:rFonts w:ascii="PT Sans" w:eastAsia="PT Sans" w:hAnsi="PT Sans" w:cs="PT Sans"/>
              </w:rPr>
              <w:lastRenderedPageBreak/>
              <w:t xml:space="preserve"> </w:t>
            </w:r>
          </w:p>
          <w:p w14:paraId="29275025"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Area of Study: </w:t>
            </w:r>
            <w:r>
              <w:rPr>
                <w:rFonts w:ascii="PT Sans" w:eastAsia="PT Sans" w:hAnsi="PT Sans" w:cs="PT Sans"/>
              </w:rPr>
              <w:t>Appraising, Composing</w:t>
            </w:r>
          </w:p>
          <w:p w14:paraId="643A5AAE" w14:textId="77777777" w:rsidR="00431314" w:rsidRDefault="00431314">
            <w:pPr>
              <w:widowControl w:val="0"/>
              <w:spacing w:line="240" w:lineRule="auto"/>
              <w:rPr>
                <w:rFonts w:ascii="PT Sans" w:eastAsia="PT Sans" w:hAnsi="PT Sans" w:cs="PT Sans"/>
                <w:b/>
              </w:rPr>
            </w:pPr>
          </w:p>
          <w:p w14:paraId="2DB5AABD"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Music: </w:t>
            </w:r>
            <w:r>
              <w:rPr>
                <w:rFonts w:ascii="PT Sans" w:eastAsia="PT Sans" w:hAnsi="PT Sans" w:cs="PT Sans"/>
              </w:rPr>
              <w:t>Film Music</w:t>
            </w:r>
          </w:p>
          <w:p w14:paraId="2D63F339" w14:textId="77777777" w:rsidR="00431314" w:rsidRDefault="00431314">
            <w:pPr>
              <w:widowControl w:val="0"/>
              <w:spacing w:line="240" w:lineRule="auto"/>
              <w:rPr>
                <w:rFonts w:ascii="PT Sans" w:eastAsia="PT Sans" w:hAnsi="PT Sans" w:cs="PT Sans"/>
                <w:b/>
              </w:rPr>
            </w:pPr>
          </w:p>
          <w:p w14:paraId="6E768E06"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Instruments: </w:t>
            </w:r>
            <w:r>
              <w:rPr>
                <w:rFonts w:ascii="PT Sans" w:eastAsia="PT Sans" w:hAnsi="PT Sans" w:cs="PT Sans"/>
              </w:rPr>
              <w:t>Keyboard - change instrument sounds</w:t>
            </w:r>
          </w:p>
          <w:p w14:paraId="55335E7C" w14:textId="77777777" w:rsidR="00431314" w:rsidRDefault="00431314">
            <w:pPr>
              <w:widowControl w:val="0"/>
              <w:spacing w:line="240" w:lineRule="auto"/>
              <w:rPr>
                <w:rFonts w:ascii="PT Sans" w:eastAsia="PT Sans" w:hAnsi="PT Sans" w:cs="PT Sans"/>
                <w:b/>
              </w:rPr>
            </w:pPr>
          </w:p>
          <w:p w14:paraId="2EBCA0E0" w14:textId="77777777" w:rsidR="00431314" w:rsidRDefault="006E0A0A">
            <w:pPr>
              <w:widowControl w:val="0"/>
              <w:spacing w:line="240" w:lineRule="auto"/>
              <w:rPr>
                <w:rFonts w:ascii="PT Sans" w:eastAsia="PT Sans" w:hAnsi="PT Sans" w:cs="PT Sans"/>
                <w:b/>
              </w:rPr>
            </w:pPr>
            <w:r>
              <w:rPr>
                <w:rFonts w:ascii="PT Sans" w:eastAsia="PT Sans" w:hAnsi="PT Sans" w:cs="PT Sans"/>
                <w:b/>
              </w:rPr>
              <w:t>Musical Elements:</w:t>
            </w:r>
            <w:r>
              <w:rPr>
                <w:rFonts w:ascii="PT Sans" w:eastAsia="PT Sans" w:hAnsi="PT Sans" w:cs="PT Sans"/>
              </w:rPr>
              <w:t xml:space="preserve"> Tonality, Rhythm,</w:t>
            </w:r>
            <w:r>
              <w:rPr>
                <w:rFonts w:ascii="PT Sans" w:eastAsia="PT Sans" w:hAnsi="PT Sans" w:cs="PT Sans"/>
              </w:rPr>
              <w:t xml:space="preserve"> Dynamic, Pitch, Melody</w:t>
            </w:r>
          </w:p>
        </w:tc>
        <w:tc>
          <w:tcPr>
            <w:tcW w:w="3015" w:type="dxa"/>
            <w:shd w:val="clear" w:color="auto" w:fill="auto"/>
            <w:tcMar>
              <w:top w:w="100" w:type="dxa"/>
              <w:left w:w="100" w:type="dxa"/>
              <w:bottom w:w="100" w:type="dxa"/>
              <w:right w:w="100" w:type="dxa"/>
            </w:tcMar>
          </w:tcPr>
          <w:p w14:paraId="15748573" w14:textId="77777777" w:rsidR="00431314" w:rsidRDefault="006E0A0A">
            <w:pPr>
              <w:widowControl w:val="0"/>
              <w:pBdr>
                <w:top w:val="nil"/>
                <w:left w:val="nil"/>
                <w:bottom w:val="nil"/>
                <w:right w:val="nil"/>
                <w:between w:val="nil"/>
              </w:pBdr>
              <w:spacing w:line="240" w:lineRule="auto"/>
              <w:rPr>
                <w:rFonts w:ascii="PT Sans" w:eastAsia="PT Sans" w:hAnsi="PT Sans" w:cs="PT Sans"/>
                <w:b/>
              </w:rPr>
            </w:pPr>
            <w:r>
              <w:rPr>
                <w:rFonts w:ascii="PT Sans" w:eastAsia="PT Sans" w:hAnsi="PT Sans" w:cs="PT Sans"/>
                <w:b/>
              </w:rPr>
              <w:lastRenderedPageBreak/>
              <w:t>Topic 5: Samba</w:t>
            </w:r>
          </w:p>
          <w:p w14:paraId="3230389D" w14:textId="77777777" w:rsidR="00431314" w:rsidRDefault="00431314">
            <w:pPr>
              <w:widowControl w:val="0"/>
              <w:pBdr>
                <w:top w:val="nil"/>
                <w:left w:val="nil"/>
                <w:bottom w:val="nil"/>
                <w:right w:val="nil"/>
                <w:between w:val="nil"/>
              </w:pBdr>
              <w:spacing w:line="240" w:lineRule="auto"/>
              <w:rPr>
                <w:rFonts w:ascii="PT Sans" w:eastAsia="PT Sans" w:hAnsi="PT Sans" w:cs="PT Sans"/>
                <w:b/>
              </w:rPr>
            </w:pPr>
          </w:p>
          <w:p w14:paraId="7EF89C79" w14:textId="77777777" w:rsidR="00431314" w:rsidRDefault="006E0A0A">
            <w:pPr>
              <w:widowControl w:val="0"/>
              <w:spacing w:line="240" w:lineRule="auto"/>
              <w:rPr>
                <w:rFonts w:ascii="PT Sans" w:eastAsia="PT Sans" w:hAnsi="PT Sans" w:cs="PT Sans"/>
                <w:i/>
              </w:rPr>
            </w:pPr>
            <w:r>
              <w:rPr>
                <w:rFonts w:ascii="PT Sans" w:eastAsia="PT Sans" w:hAnsi="PT Sans" w:cs="PT Sans"/>
                <w:i/>
              </w:rPr>
              <w:t>GC: Why is texture important to create variety in music?</w:t>
            </w:r>
          </w:p>
          <w:p w14:paraId="2297CC10" w14:textId="77777777" w:rsidR="00431314" w:rsidRDefault="00431314">
            <w:pPr>
              <w:widowControl w:val="0"/>
              <w:spacing w:line="240" w:lineRule="auto"/>
              <w:rPr>
                <w:rFonts w:ascii="PT Sans" w:eastAsia="PT Sans" w:hAnsi="PT Sans" w:cs="PT Sans"/>
              </w:rPr>
            </w:pPr>
          </w:p>
          <w:p w14:paraId="347C5043" w14:textId="77777777" w:rsidR="00431314" w:rsidRDefault="006E0A0A">
            <w:pPr>
              <w:widowControl w:val="0"/>
              <w:spacing w:line="240" w:lineRule="auto"/>
              <w:rPr>
                <w:rFonts w:ascii="PT Sans" w:eastAsia="PT Sans" w:hAnsi="PT Sans" w:cs="PT Sans"/>
              </w:rPr>
            </w:pPr>
            <w:r>
              <w:rPr>
                <w:rFonts w:ascii="PT Sans" w:eastAsia="PT Sans" w:hAnsi="PT Sans" w:cs="PT Sans"/>
              </w:rPr>
              <w:t xml:space="preserve">Example: Learn how to play and compose a variety of rhythmic Samba </w:t>
            </w:r>
            <w:proofErr w:type="gramStart"/>
            <w:r>
              <w:rPr>
                <w:rFonts w:ascii="PT Sans" w:eastAsia="PT Sans" w:hAnsi="PT Sans" w:cs="PT Sans"/>
              </w:rPr>
              <w:t>grooves  that</w:t>
            </w:r>
            <w:proofErr w:type="gramEnd"/>
            <w:r>
              <w:rPr>
                <w:rFonts w:ascii="PT Sans" w:eastAsia="PT Sans" w:hAnsi="PT Sans" w:cs="PT Sans"/>
              </w:rPr>
              <w:t xml:space="preserve"> have contrasting textures.</w:t>
            </w:r>
          </w:p>
          <w:p w14:paraId="201FFB00" w14:textId="77777777" w:rsidR="00431314" w:rsidRDefault="00431314">
            <w:pPr>
              <w:widowControl w:val="0"/>
              <w:spacing w:line="240" w:lineRule="auto"/>
              <w:rPr>
                <w:rFonts w:ascii="PT Sans" w:eastAsia="PT Sans" w:hAnsi="PT Sans" w:cs="PT Sans"/>
                <w:b/>
              </w:rPr>
            </w:pPr>
          </w:p>
          <w:p w14:paraId="05ECEE9E" w14:textId="77777777" w:rsidR="00431314" w:rsidRDefault="006E0A0A">
            <w:pPr>
              <w:widowControl w:val="0"/>
              <w:spacing w:line="240" w:lineRule="auto"/>
              <w:rPr>
                <w:rFonts w:ascii="PT Sans" w:eastAsia="PT Sans" w:hAnsi="PT Sans" w:cs="PT Sans"/>
              </w:rPr>
            </w:pPr>
            <w:r>
              <w:rPr>
                <w:rFonts w:ascii="PT Sans" w:eastAsia="PT Sans" w:hAnsi="PT Sans" w:cs="PT Sans"/>
                <w:b/>
              </w:rPr>
              <w:t>Area of Study:</w:t>
            </w:r>
            <w:r>
              <w:rPr>
                <w:rFonts w:ascii="PT Sans" w:eastAsia="PT Sans" w:hAnsi="PT Sans" w:cs="PT Sans"/>
              </w:rPr>
              <w:t xml:space="preserve"> Appraising, Performing, Composing</w:t>
            </w:r>
          </w:p>
          <w:p w14:paraId="6D8ADF0A" w14:textId="77777777" w:rsidR="00431314" w:rsidRDefault="00431314">
            <w:pPr>
              <w:widowControl w:val="0"/>
              <w:spacing w:line="240" w:lineRule="auto"/>
              <w:rPr>
                <w:rFonts w:ascii="PT Sans" w:eastAsia="PT Sans" w:hAnsi="PT Sans" w:cs="PT Sans"/>
              </w:rPr>
            </w:pPr>
          </w:p>
          <w:p w14:paraId="039B72F4"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Music: </w:t>
            </w:r>
            <w:r>
              <w:rPr>
                <w:rFonts w:ascii="PT Sans" w:eastAsia="PT Sans" w:hAnsi="PT Sans" w:cs="PT Sans"/>
              </w:rPr>
              <w:t>Samba</w:t>
            </w:r>
          </w:p>
          <w:p w14:paraId="7D95B8E7" w14:textId="77777777" w:rsidR="00431314" w:rsidRDefault="00431314">
            <w:pPr>
              <w:widowControl w:val="0"/>
              <w:spacing w:line="240" w:lineRule="auto"/>
              <w:rPr>
                <w:rFonts w:ascii="PT Sans" w:eastAsia="PT Sans" w:hAnsi="PT Sans" w:cs="PT Sans"/>
              </w:rPr>
            </w:pPr>
          </w:p>
          <w:p w14:paraId="73E373F2"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Instruments: </w:t>
            </w:r>
            <w:r>
              <w:rPr>
                <w:rFonts w:ascii="PT Sans" w:eastAsia="PT Sans" w:hAnsi="PT Sans" w:cs="PT Sans"/>
              </w:rPr>
              <w:t xml:space="preserve">Percussion </w:t>
            </w:r>
          </w:p>
          <w:p w14:paraId="77E3F8D5" w14:textId="77777777" w:rsidR="00431314" w:rsidRDefault="00431314">
            <w:pPr>
              <w:widowControl w:val="0"/>
              <w:spacing w:line="240" w:lineRule="auto"/>
              <w:rPr>
                <w:rFonts w:ascii="PT Sans" w:eastAsia="PT Sans" w:hAnsi="PT Sans" w:cs="PT Sans"/>
                <w:b/>
              </w:rPr>
            </w:pPr>
          </w:p>
          <w:p w14:paraId="7FCDEF32" w14:textId="77777777" w:rsidR="00431314" w:rsidRDefault="006E0A0A">
            <w:pPr>
              <w:widowControl w:val="0"/>
              <w:spacing w:line="240" w:lineRule="auto"/>
              <w:rPr>
                <w:rFonts w:ascii="PT Sans" w:eastAsia="PT Sans" w:hAnsi="PT Sans" w:cs="PT Sans"/>
              </w:rPr>
            </w:pPr>
            <w:r>
              <w:rPr>
                <w:rFonts w:ascii="PT Sans" w:eastAsia="PT Sans" w:hAnsi="PT Sans" w:cs="PT Sans"/>
                <w:b/>
              </w:rPr>
              <w:t>Musical Elements:</w:t>
            </w:r>
            <w:r>
              <w:rPr>
                <w:rFonts w:ascii="PT Sans" w:eastAsia="PT Sans" w:hAnsi="PT Sans" w:cs="PT Sans"/>
              </w:rPr>
              <w:t xml:space="preserve"> Texture, Tempo, Rhythm</w:t>
            </w:r>
          </w:p>
          <w:p w14:paraId="1A5E600E" w14:textId="77777777" w:rsidR="00431314" w:rsidRDefault="00431314">
            <w:pPr>
              <w:widowControl w:val="0"/>
              <w:spacing w:line="240" w:lineRule="auto"/>
              <w:rPr>
                <w:rFonts w:ascii="PT Sans" w:eastAsia="PT Sans" w:hAnsi="PT Sans" w:cs="PT Sans"/>
                <w:b/>
              </w:rPr>
            </w:pPr>
          </w:p>
          <w:p w14:paraId="3197BB8C" w14:textId="77777777" w:rsidR="00431314" w:rsidRDefault="006E0A0A">
            <w:pPr>
              <w:widowControl w:val="0"/>
              <w:spacing w:line="240" w:lineRule="auto"/>
              <w:rPr>
                <w:rFonts w:ascii="PT Sans" w:eastAsia="PT Sans" w:hAnsi="PT Sans" w:cs="PT Sans"/>
                <w:b/>
              </w:rPr>
            </w:pPr>
            <w:r>
              <w:rPr>
                <w:rFonts w:ascii="PT Sans" w:eastAsia="PT Sans" w:hAnsi="PT Sans" w:cs="PT Sans"/>
                <w:b/>
              </w:rPr>
              <w:t>Topic 6: Musical Mashups</w:t>
            </w:r>
          </w:p>
          <w:p w14:paraId="2502C81F" w14:textId="77777777" w:rsidR="00431314" w:rsidRDefault="00431314">
            <w:pPr>
              <w:widowControl w:val="0"/>
              <w:spacing w:line="240" w:lineRule="auto"/>
              <w:rPr>
                <w:rFonts w:ascii="PT Sans" w:eastAsia="PT Sans" w:hAnsi="PT Sans" w:cs="PT Sans"/>
                <w:b/>
              </w:rPr>
            </w:pPr>
          </w:p>
          <w:p w14:paraId="76C41411" w14:textId="77777777" w:rsidR="00431314" w:rsidRDefault="006E0A0A">
            <w:pPr>
              <w:widowControl w:val="0"/>
              <w:spacing w:line="240" w:lineRule="auto"/>
              <w:rPr>
                <w:rFonts w:ascii="PT Sans" w:eastAsia="PT Sans" w:hAnsi="PT Sans" w:cs="PT Sans"/>
                <w:b/>
              </w:rPr>
            </w:pPr>
            <w:r>
              <w:rPr>
                <w:rFonts w:ascii="PT Sans" w:eastAsia="PT Sans" w:hAnsi="PT Sans" w:cs="PT Sans"/>
                <w:i/>
              </w:rPr>
              <w:t>GC: Can you ‘fuse’ different pieces and perform them at the same time to make a new piece of music?</w:t>
            </w:r>
          </w:p>
          <w:p w14:paraId="5B42C2F7" w14:textId="77777777" w:rsidR="00431314" w:rsidRDefault="00431314">
            <w:pPr>
              <w:widowControl w:val="0"/>
              <w:spacing w:line="240" w:lineRule="auto"/>
              <w:rPr>
                <w:rFonts w:ascii="PT Sans" w:eastAsia="PT Sans" w:hAnsi="PT Sans" w:cs="PT Sans"/>
                <w:b/>
              </w:rPr>
            </w:pPr>
          </w:p>
          <w:p w14:paraId="2B3E6210" w14:textId="77777777" w:rsidR="00431314" w:rsidRDefault="006E0A0A">
            <w:pPr>
              <w:widowControl w:val="0"/>
              <w:spacing w:line="240" w:lineRule="auto"/>
              <w:rPr>
                <w:rFonts w:ascii="PT Sans" w:eastAsia="PT Sans" w:hAnsi="PT Sans" w:cs="PT Sans"/>
              </w:rPr>
            </w:pPr>
            <w:r>
              <w:rPr>
                <w:rFonts w:ascii="PT Sans" w:eastAsia="PT Sans" w:hAnsi="PT Sans" w:cs="PT Sans"/>
              </w:rPr>
              <w:t>Example: In pairs/small groups learn how to combine 2 or more pieces of popular music to make one new pi</w:t>
            </w:r>
            <w:r>
              <w:rPr>
                <w:rFonts w:ascii="PT Sans" w:eastAsia="PT Sans" w:hAnsi="PT Sans" w:cs="PT Sans"/>
              </w:rPr>
              <w:t>ece</w:t>
            </w:r>
          </w:p>
          <w:p w14:paraId="1344BB9C" w14:textId="77777777" w:rsidR="00431314" w:rsidRDefault="00431314">
            <w:pPr>
              <w:widowControl w:val="0"/>
              <w:spacing w:line="240" w:lineRule="auto"/>
              <w:rPr>
                <w:rFonts w:ascii="PT Sans" w:eastAsia="PT Sans" w:hAnsi="PT Sans" w:cs="PT Sans"/>
              </w:rPr>
            </w:pPr>
          </w:p>
          <w:p w14:paraId="4EDE0133" w14:textId="77777777" w:rsidR="00431314" w:rsidRDefault="006E0A0A">
            <w:pPr>
              <w:widowControl w:val="0"/>
              <w:spacing w:line="240" w:lineRule="auto"/>
              <w:rPr>
                <w:rFonts w:ascii="PT Sans" w:eastAsia="PT Sans" w:hAnsi="PT Sans" w:cs="PT Sans"/>
              </w:rPr>
            </w:pPr>
            <w:r>
              <w:rPr>
                <w:rFonts w:ascii="PT Sans" w:eastAsia="PT Sans" w:hAnsi="PT Sans" w:cs="PT Sans"/>
                <w:b/>
              </w:rPr>
              <w:t>Area of Study:</w:t>
            </w:r>
            <w:r>
              <w:rPr>
                <w:rFonts w:ascii="PT Sans" w:eastAsia="PT Sans" w:hAnsi="PT Sans" w:cs="PT Sans"/>
              </w:rPr>
              <w:t xml:space="preserve"> Appraising, Performing</w:t>
            </w:r>
          </w:p>
          <w:p w14:paraId="35E0DDD7" w14:textId="77777777" w:rsidR="00431314" w:rsidRDefault="00431314">
            <w:pPr>
              <w:widowControl w:val="0"/>
              <w:spacing w:line="240" w:lineRule="auto"/>
              <w:rPr>
                <w:rFonts w:ascii="PT Sans" w:eastAsia="PT Sans" w:hAnsi="PT Sans" w:cs="PT Sans"/>
              </w:rPr>
            </w:pPr>
          </w:p>
          <w:p w14:paraId="0EAB528E"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Music: </w:t>
            </w:r>
            <w:r>
              <w:rPr>
                <w:rFonts w:ascii="PT Sans" w:eastAsia="PT Sans" w:hAnsi="PT Sans" w:cs="PT Sans"/>
              </w:rPr>
              <w:t>Popular</w:t>
            </w:r>
          </w:p>
          <w:p w14:paraId="5D8AD612" w14:textId="77777777" w:rsidR="00431314" w:rsidRDefault="00431314">
            <w:pPr>
              <w:widowControl w:val="0"/>
              <w:spacing w:line="240" w:lineRule="auto"/>
              <w:rPr>
                <w:rFonts w:ascii="PT Sans" w:eastAsia="PT Sans" w:hAnsi="PT Sans" w:cs="PT Sans"/>
              </w:rPr>
            </w:pPr>
          </w:p>
          <w:p w14:paraId="32434B21"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Instruments: </w:t>
            </w:r>
            <w:r>
              <w:rPr>
                <w:rFonts w:ascii="PT Sans" w:eastAsia="PT Sans" w:hAnsi="PT Sans" w:cs="PT Sans"/>
              </w:rPr>
              <w:t>Keyboards, Voice, Ukulele</w:t>
            </w:r>
          </w:p>
          <w:p w14:paraId="5AA5FB9E" w14:textId="77777777" w:rsidR="00431314" w:rsidRDefault="00431314">
            <w:pPr>
              <w:widowControl w:val="0"/>
              <w:spacing w:line="240" w:lineRule="auto"/>
              <w:rPr>
                <w:rFonts w:ascii="PT Sans" w:eastAsia="PT Sans" w:hAnsi="PT Sans" w:cs="PT Sans"/>
                <w:b/>
              </w:rPr>
            </w:pPr>
          </w:p>
          <w:p w14:paraId="2CB2B2F1" w14:textId="77777777" w:rsidR="00431314" w:rsidRDefault="006E0A0A">
            <w:pPr>
              <w:widowControl w:val="0"/>
              <w:spacing w:line="240" w:lineRule="auto"/>
              <w:rPr>
                <w:rFonts w:ascii="PT Sans" w:eastAsia="PT Sans" w:hAnsi="PT Sans" w:cs="PT Sans"/>
                <w:b/>
              </w:rPr>
            </w:pPr>
            <w:r>
              <w:rPr>
                <w:rFonts w:ascii="PT Sans" w:eastAsia="PT Sans" w:hAnsi="PT Sans" w:cs="PT Sans"/>
                <w:b/>
              </w:rPr>
              <w:t>Musical Elements:</w:t>
            </w:r>
            <w:r>
              <w:rPr>
                <w:rFonts w:ascii="PT Sans" w:eastAsia="PT Sans" w:hAnsi="PT Sans" w:cs="PT Sans"/>
              </w:rPr>
              <w:t xml:space="preserve"> Texture, Tempo, Rhythm, Melody, Harmony</w:t>
            </w:r>
          </w:p>
        </w:tc>
      </w:tr>
      <w:tr w:rsidR="00431314" w14:paraId="6FFD63F8" w14:textId="77777777">
        <w:trPr>
          <w:trHeight w:val="478"/>
        </w:trPr>
        <w:tc>
          <w:tcPr>
            <w:tcW w:w="1695" w:type="dxa"/>
            <w:shd w:val="clear" w:color="auto" w:fill="auto"/>
            <w:tcMar>
              <w:top w:w="100" w:type="dxa"/>
              <w:left w:w="100" w:type="dxa"/>
              <w:bottom w:w="100" w:type="dxa"/>
              <w:right w:w="100" w:type="dxa"/>
            </w:tcMar>
          </w:tcPr>
          <w:p w14:paraId="13197895" w14:textId="77777777" w:rsidR="00431314" w:rsidRDefault="006E0A0A">
            <w:pPr>
              <w:widowControl w:val="0"/>
              <w:pBdr>
                <w:top w:val="nil"/>
                <w:left w:val="nil"/>
                <w:bottom w:val="nil"/>
                <w:right w:val="nil"/>
                <w:between w:val="nil"/>
              </w:pBdr>
              <w:spacing w:line="240" w:lineRule="auto"/>
              <w:rPr>
                <w:rFonts w:ascii="PT Sans" w:eastAsia="PT Sans" w:hAnsi="PT Sans" w:cs="PT Sans"/>
              </w:rPr>
            </w:pPr>
            <w:r>
              <w:rPr>
                <w:rFonts w:ascii="PT Sans" w:eastAsia="PT Sans" w:hAnsi="PT Sans" w:cs="PT Sans"/>
              </w:rPr>
              <w:lastRenderedPageBreak/>
              <w:t>Year 8</w:t>
            </w:r>
          </w:p>
        </w:tc>
        <w:tc>
          <w:tcPr>
            <w:tcW w:w="3015" w:type="dxa"/>
            <w:shd w:val="clear" w:color="auto" w:fill="auto"/>
            <w:tcMar>
              <w:top w:w="100" w:type="dxa"/>
              <w:left w:w="100" w:type="dxa"/>
              <w:bottom w:w="100" w:type="dxa"/>
              <w:right w:w="100" w:type="dxa"/>
            </w:tcMar>
          </w:tcPr>
          <w:p w14:paraId="5333A9DE" w14:textId="77777777" w:rsidR="00431314" w:rsidRDefault="006E0A0A">
            <w:pPr>
              <w:widowControl w:val="0"/>
              <w:spacing w:line="240" w:lineRule="auto"/>
              <w:rPr>
                <w:rFonts w:ascii="PT Sans" w:eastAsia="PT Sans" w:hAnsi="PT Sans" w:cs="PT Sans"/>
                <w:b/>
              </w:rPr>
            </w:pPr>
            <w:r>
              <w:rPr>
                <w:rFonts w:ascii="PT Sans" w:eastAsia="PT Sans" w:hAnsi="PT Sans" w:cs="PT Sans"/>
                <w:b/>
              </w:rPr>
              <w:t>Topic 1: Blues</w:t>
            </w:r>
          </w:p>
          <w:p w14:paraId="00089D44" w14:textId="77777777" w:rsidR="00431314" w:rsidRDefault="00431314">
            <w:pPr>
              <w:widowControl w:val="0"/>
              <w:spacing w:line="240" w:lineRule="auto"/>
              <w:rPr>
                <w:rFonts w:ascii="PT Sans" w:eastAsia="PT Sans" w:hAnsi="PT Sans" w:cs="PT Sans"/>
              </w:rPr>
            </w:pPr>
          </w:p>
          <w:p w14:paraId="6585F798" w14:textId="77777777" w:rsidR="00431314" w:rsidRDefault="006E0A0A">
            <w:pPr>
              <w:widowControl w:val="0"/>
              <w:spacing w:line="240" w:lineRule="auto"/>
              <w:rPr>
                <w:rFonts w:ascii="PT Sans" w:eastAsia="PT Sans" w:hAnsi="PT Sans" w:cs="PT Sans"/>
                <w:i/>
              </w:rPr>
            </w:pPr>
            <w:r>
              <w:rPr>
                <w:rFonts w:ascii="PT Sans" w:eastAsia="PT Sans" w:hAnsi="PT Sans" w:cs="PT Sans"/>
                <w:i/>
              </w:rPr>
              <w:t xml:space="preserve">GC: Where did Blues originate and why is it so influential? </w:t>
            </w:r>
          </w:p>
          <w:p w14:paraId="5F785D68" w14:textId="77777777" w:rsidR="00431314" w:rsidRDefault="00431314">
            <w:pPr>
              <w:widowControl w:val="0"/>
              <w:spacing w:line="240" w:lineRule="auto"/>
              <w:rPr>
                <w:rFonts w:ascii="PT Sans" w:eastAsia="PT Sans" w:hAnsi="PT Sans" w:cs="PT Sans"/>
              </w:rPr>
            </w:pPr>
          </w:p>
          <w:p w14:paraId="27A4486F" w14:textId="77777777" w:rsidR="00431314" w:rsidRDefault="006E0A0A">
            <w:pPr>
              <w:widowControl w:val="0"/>
              <w:spacing w:line="240" w:lineRule="auto"/>
              <w:rPr>
                <w:rFonts w:ascii="PT Sans" w:eastAsia="PT Sans" w:hAnsi="PT Sans" w:cs="PT Sans"/>
              </w:rPr>
            </w:pPr>
            <w:r>
              <w:rPr>
                <w:rFonts w:ascii="PT Sans" w:eastAsia="PT Sans" w:hAnsi="PT Sans" w:cs="PT Sans"/>
              </w:rPr>
              <w:t>Example: Learn to historical influences of blues music and learn how to improvise melodies</w:t>
            </w:r>
          </w:p>
          <w:p w14:paraId="647B8225" w14:textId="77777777" w:rsidR="00431314" w:rsidRDefault="00431314">
            <w:pPr>
              <w:widowControl w:val="0"/>
              <w:spacing w:line="240" w:lineRule="auto"/>
              <w:rPr>
                <w:rFonts w:ascii="PT Sans" w:eastAsia="PT Sans" w:hAnsi="PT Sans" w:cs="PT Sans"/>
              </w:rPr>
            </w:pPr>
          </w:p>
          <w:p w14:paraId="713CABA4" w14:textId="77777777" w:rsidR="00431314" w:rsidRDefault="006E0A0A">
            <w:pPr>
              <w:widowControl w:val="0"/>
              <w:spacing w:line="240" w:lineRule="auto"/>
              <w:rPr>
                <w:rFonts w:ascii="PT Sans" w:eastAsia="PT Sans" w:hAnsi="PT Sans" w:cs="PT Sans"/>
              </w:rPr>
            </w:pPr>
            <w:r>
              <w:rPr>
                <w:rFonts w:ascii="PT Sans" w:eastAsia="PT Sans" w:hAnsi="PT Sans" w:cs="PT Sans"/>
                <w:b/>
              </w:rPr>
              <w:t>Area of Study:</w:t>
            </w:r>
            <w:r>
              <w:rPr>
                <w:rFonts w:ascii="PT Sans" w:eastAsia="PT Sans" w:hAnsi="PT Sans" w:cs="PT Sans"/>
              </w:rPr>
              <w:t xml:space="preserve"> Appraising, Performing, Composing</w:t>
            </w:r>
          </w:p>
          <w:p w14:paraId="3F91A97D" w14:textId="77777777" w:rsidR="00431314" w:rsidRDefault="00431314">
            <w:pPr>
              <w:widowControl w:val="0"/>
              <w:spacing w:line="240" w:lineRule="auto"/>
              <w:rPr>
                <w:rFonts w:ascii="PT Sans" w:eastAsia="PT Sans" w:hAnsi="PT Sans" w:cs="PT Sans"/>
                <w:b/>
              </w:rPr>
            </w:pPr>
          </w:p>
          <w:p w14:paraId="52200470"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Music: </w:t>
            </w:r>
            <w:r>
              <w:rPr>
                <w:rFonts w:ascii="PT Sans" w:eastAsia="PT Sans" w:hAnsi="PT Sans" w:cs="PT Sans"/>
              </w:rPr>
              <w:t>12 bar blues</w:t>
            </w:r>
          </w:p>
          <w:p w14:paraId="31572956" w14:textId="77777777" w:rsidR="00431314" w:rsidRDefault="00431314">
            <w:pPr>
              <w:widowControl w:val="0"/>
              <w:spacing w:line="240" w:lineRule="auto"/>
              <w:rPr>
                <w:rFonts w:ascii="PT Sans" w:eastAsia="PT Sans" w:hAnsi="PT Sans" w:cs="PT Sans"/>
                <w:b/>
              </w:rPr>
            </w:pPr>
          </w:p>
          <w:p w14:paraId="77D98A40"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Instruments: </w:t>
            </w:r>
            <w:r>
              <w:rPr>
                <w:rFonts w:ascii="PT Sans" w:eastAsia="PT Sans" w:hAnsi="PT Sans" w:cs="PT Sans"/>
              </w:rPr>
              <w:t>Keyboard, Voice</w:t>
            </w:r>
          </w:p>
          <w:p w14:paraId="6F99BA6C" w14:textId="77777777" w:rsidR="00431314" w:rsidRDefault="00431314">
            <w:pPr>
              <w:widowControl w:val="0"/>
              <w:spacing w:line="240" w:lineRule="auto"/>
              <w:rPr>
                <w:rFonts w:ascii="PT Sans" w:eastAsia="PT Sans" w:hAnsi="PT Sans" w:cs="PT Sans"/>
                <w:b/>
              </w:rPr>
            </w:pPr>
          </w:p>
          <w:p w14:paraId="7791C721" w14:textId="77777777" w:rsidR="00431314" w:rsidRDefault="006E0A0A">
            <w:pPr>
              <w:widowControl w:val="0"/>
              <w:spacing w:line="240" w:lineRule="auto"/>
              <w:rPr>
                <w:rFonts w:ascii="PT Sans" w:eastAsia="PT Sans" w:hAnsi="PT Sans" w:cs="PT Sans"/>
              </w:rPr>
            </w:pPr>
            <w:r>
              <w:rPr>
                <w:rFonts w:ascii="PT Sans" w:eastAsia="PT Sans" w:hAnsi="PT Sans" w:cs="PT Sans"/>
                <w:b/>
              </w:rPr>
              <w:t>M</w:t>
            </w:r>
            <w:r>
              <w:rPr>
                <w:rFonts w:ascii="PT Sans" w:eastAsia="PT Sans" w:hAnsi="PT Sans" w:cs="PT Sans"/>
                <w:b/>
              </w:rPr>
              <w:t>usical Elements:</w:t>
            </w:r>
            <w:r>
              <w:rPr>
                <w:rFonts w:ascii="PT Sans" w:eastAsia="PT Sans" w:hAnsi="PT Sans" w:cs="PT Sans"/>
              </w:rPr>
              <w:t xml:space="preserve"> Structure Tempo,</w:t>
            </w:r>
            <w:r>
              <w:rPr>
                <w:rFonts w:ascii="PT Sans" w:eastAsia="PT Sans" w:hAnsi="PT Sans" w:cs="PT Sans"/>
                <w:b/>
              </w:rPr>
              <w:t xml:space="preserve"> </w:t>
            </w:r>
            <w:r>
              <w:rPr>
                <w:rFonts w:ascii="PT Sans" w:eastAsia="PT Sans" w:hAnsi="PT Sans" w:cs="PT Sans"/>
              </w:rPr>
              <w:t>Pitch, Rhythm, Harmony</w:t>
            </w:r>
          </w:p>
          <w:p w14:paraId="2E912D9B" w14:textId="77777777" w:rsidR="00431314" w:rsidRDefault="00431314">
            <w:pPr>
              <w:widowControl w:val="0"/>
              <w:spacing w:line="240" w:lineRule="auto"/>
              <w:rPr>
                <w:rFonts w:ascii="PT Sans" w:eastAsia="PT Sans" w:hAnsi="PT Sans" w:cs="PT Sans"/>
                <w:b/>
              </w:rPr>
            </w:pPr>
          </w:p>
          <w:p w14:paraId="128F6D73" w14:textId="77777777" w:rsidR="00431314" w:rsidRDefault="006E0A0A">
            <w:pPr>
              <w:widowControl w:val="0"/>
              <w:spacing w:line="240" w:lineRule="auto"/>
              <w:rPr>
                <w:rFonts w:ascii="PT Sans" w:eastAsia="PT Sans" w:hAnsi="PT Sans" w:cs="PT Sans"/>
                <w:b/>
              </w:rPr>
            </w:pPr>
            <w:r>
              <w:rPr>
                <w:rFonts w:ascii="PT Sans" w:eastAsia="PT Sans" w:hAnsi="PT Sans" w:cs="PT Sans"/>
                <w:b/>
              </w:rPr>
              <w:t>Topic 2: Mashups 2</w:t>
            </w:r>
          </w:p>
          <w:p w14:paraId="23669BF6" w14:textId="77777777" w:rsidR="00431314" w:rsidRDefault="00431314">
            <w:pPr>
              <w:widowControl w:val="0"/>
              <w:spacing w:line="240" w:lineRule="auto"/>
              <w:rPr>
                <w:rFonts w:ascii="PT Sans" w:eastAsia="PT Sans" w:hAnsi="PT Sans" w:cs="PT Sans"/>
                <w:b/>
              </w:rPr>
            </w:pPr>
          </w:p>
          <w:p w14:paraId="3279F546" w14:textId="77777777" w:rsidR="00431314" w:rsidRDefault="006E0A0A">
            <w:pPr>
              <w:widowControl w:val="0"/>
              <w:spacing w:line="240" w:lineRule="auto"/>
              <w:rPr>
                <w:rFonts w:ascii="PT Sans" w:eastAsia="PT Sans" w:hAnsi="PT Sans" w:cs="PT Sans"/>
              </w:rPr>
            </w:pPr>
            <w:r>
              <w:rPr>
                <w:rFonts w:ascii="PT Sans" w:eastAsia="PT Sans" w:hAnsi="PT Sans" w:cs="PT Sans"/>
              </w:rPr>
              <w:t>GC:</w:t>
            </w:r>
            <w:r>
              <w:rPr>
                <w:rFonts w:ascii="PT Sans" w:eastAsia="PT Sans" w:hAnsi="PT Sans" w:cs="PT Sans"/>
                <w:b/>
              </w:rPr>
              <w:t xml:space="preserve">  </w:t>
            </w:r>
            <w:r>
              <w:rPr>
                <w:rFonts w:ascii="PT Sans" w:eastAsia="PT Sans" w:hAnsi="PT Sans" w:cs="PT Sans"/>
              </w:rPr>
              <w:t>How does harmony reflect different moods?</w:t>
            </w:r>
          </w:p>
          <w:p w14:paraId="0BC34E28" w14:textId="77777777" w:rsidR="00431314" w:rsidRDefault="00431314">
            <w:pPr>
              <w:widowControl w:val="0"/>
              <w:spacing w:line="240" w:lineRule="auto"/>
              <w:rPr>
                <w:rFonts w:ascii="PT Sans" w:eastAsia="PT Sans" w:hAnsi="PT Sans" w:cs="PT Sans"/>
              </w:rPr>
            </w:pPr>
          </w:p>
          <w:p w14:paraId="5E9A1232" w14:textId="77777777" w:rsidR="00431314" w:rsidRDefault="006E0A0A">
            <w:pPr>
              <w:widowControl w:val="0"/>
              <w:spacing w:line="240" w:lineRule="auto"/>
              <w:rPr>
                <w:rFonts w:ascii="PT Sans" w:eastAsia="PT Sans" w:hAnsi="PT Sans" w:cs="PT Sans"/>
              </w:rPr>
            </w:pPr>
            <w:r>
              <w:rPr>
                <w:rFonts w:ascii="PT Sans" w:eastAsia="PT Sans" w:hAnsi="PT Sans" w:cs="PT Sans"/>
              </w:rPr>
              <w:t>Example: Learn how to accurately play music using major and minor keys.</w:t>
            </w:r>
          </w:p>
          <w:p w14:paraId="57B8F4CF" w14:textId="77777777" w:rsidR="00431314" w:rsidRDefault="00431314">
            <w:pPr>
              <w:widowControl w:val="0"/>
              <w:spacing w:line="240" w:lineRule="auto"/>
              <w:rPr>
                <w:rFonts w:ascii="PT Sans" w:eastAsia="PT Sans" w:hAnsi="PT Sans" w:cs="PT Sans"/>
                <w:b/>
              </w:rPr>
            </w:pPr>
          </w:p>
          <w:p w14:paraId="6D949192" w14:textId="77777777" w:rsidR="00431314" w:rsidRDefault="006E0A0A">
            <w:pPr>
              <w:widowControl w:val="0"/>
              <w:spacing w:line="240" w:lineRule="auto"/>
              <w:rPr>
                <w:rFonts w:ascii="PT Sans" w:eastAsia="PT Sans" w:hAnsi="PT Sans" w:cs="PT Sans"/>
              </w:rPr>
            </w:pPr>
            <w:r>
              <w:rPr>
                <w:rFonts w:ascii="PT Sans" w:eastAsia="PT Sans" w:hAnsi="PT Sans" w:cs="PT Sans"/>
                <w:b/>
              </w:rPr>
              <w:t>Area of Study:</w:t>
            </w:r>
            <w:r>
              <w:rPr>
                <w:rFonts w:ascii="PT Sans" w:eastAsia="PT Sans" w:hAnsi="PT Sans" w:cs="PT Sans"/>
              </w:rPr>
              <w:t xml:space="preserve"> Appraising, Performing</w:t>
            </w:r>
          </w:p>
          <w:p w14:paraId="77A18F36" w14:textId="77777777" w:rsidR="00431314" w:rsidRDefault="00431314">
            <w:pPr>
              <w:widowControl w:val="0"/>
              <w:spacing w:line="240" w:lineRule="auto"/>
              <w:rPr>
                <w:rFonts w:ascii="PT Sans" w:eastAsia="PT Sans" w:hAnsi="PT Sans" w:cs="PT Sans"/>
              </w:rPr>
            </w:pPr>
          </w:p>
          <w:p w14:paraId="0C001084"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Music: </w:t>
            </w:r>
            <w:r>
              <w:rPr>
                <w:rFonts w:ascii="PT Sans" w:eastAsia="PT Sans" w:hAnsi="PT Sans" w:cs="PT Sans"/>
              </w:rPr>
              <w:t>Dance Monkey/Happier</w:t>
            </w:r>
          </w:p>
          <w:p w14:paraId="79866234" w14:textId="77777777" w:rsidR="00431314" w:rsidRDefault="00431314">
            <w:pPr>
              <w:widowControl w:val="0"/>
              <w:spacing w:line="240" w:lineRule="auto"/>
              <w:rPr>
                <w:rFonts w:ascii="PT Sans" w:eastAsia="PT Sans" w:hAnsi="PT Sans" w:cs="PT Sans"/>
                <w:b/>
              </w:rPr>
            </w:pPr>
          </w:p>
          <w:p w14:paraId="33726552"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Instruments: </w:t>
            </w:r>
            <w:r>
              <w:rPr>
                <w:rFonts w:ascii="PT Sans" w:eastAsia="PT Sans" w:hAnsi="PT Sans" w:cs="PT Sans"/>
              </w:rPr>
              <w:t xml:space="preserve">Keyboard, </w:t>
            </w:r>
          </w:p>
          <w:p w14:paraId="46A5BB27" w14:textId="77777777" w:rsidR="00431314" w:rsidRDefault="00431314">
            <w:pPr>
              <w:widowControl w:val="0"/>
              <w:spacing w:line="240" w:lineRule="auto"/>
              <w:rPr>
                <w:rFonts w:ascii="PT Sans" w:eastAsia="PT Sans" w:hAnsi="PT Sans" w:cs="PT Sans"/>
                <w:b/>
              </w:rPr>
            </w:pPr>
          </w:p>
          <w:p w14:paraId="5F09A221" w14:textId="77777777" w:rsidR="00431314" w:rsidRDefault="006E0A0A">
            <w:pPr>
              <w:widowControl w:val="0"/>
              <w:spacing w:line="240" w:lineRule="auto"/>
              <w:rPr>
                <w:rFonts w:ascii="PT Sans" w:eastAsia="PT Sans" w:hAnsi="PT Sans" w:cs="PT Sans"/>
              </w:rPr>
            </w:pPr>
            <w:r>
              <w:rPr>
                <w:rFonts w:ascii="PT Sans" w:eastAsia="PT Sans" w:hAnsi="PT Sans" w:cs="PT Sans"/>
                <w:b/>
              </w:rPr>
              <w:t>Musical Elements:</w:t>
            </w:r>
            <w:r>
              <w:rPr>
                <w:rFonts w:ascii="PT Sans" w:eastAsia="PT Sans" w:hAnsi="PT Sans" w:cs="PT Sans"/>
              </w:rPr>
              <w:t xml:space="preserve"> Tempo,</w:t>
            </w:r>
            <w:r>
              <w:rPr>
                <w:rFonts w:ascii="PT Sans" w:eastAsia="PT Sans" w:hAnsi="PT Sans" w:cs="PT Sans"/>
                <w:b/>
              </w:rPr>
              <w:t xml:space="preserve"> </w:t>
            </w:r>
            <w:r>
              <w:rPr>
                <w:rFonts w:ascii="PT Sans" w:eastAsia="PT Sans" w:hAnsi="PT Sans" w:cs="PT Sans"/>
              </w:rPr>
              <w:t>Pitch, Harmony</w:t>
            </w:r>
          </w:p>
        </w:tc>
        <w:tc>
          <w:tcPr>
            <w:tcW w:w="3015" w:type="dxa"/>
            <w:shd w:val="clear" w:color="auto" w:fill="auto"/>
            <w:tcMar>
              <w:top w:w="100" w:type="dxa"/>
              <w:left w:w="100" w:type="dxa"/>
              <w:bottom w:w="100" w:type="dxa"/>
              <w:right w:w="100" w:type="dxa"/>
            </w:tcMar>
          </w:tcPr>
          <w:p w14:paraId="0F9DB976" w14:textId="77777777" w:rsidR="00431314" w:rsidRDefault="006E0A0A">
            <w:pPr>
              <w:widowControl w:val="0"/>
              <w:spacing w:line="240" w:lineRule="auto"/>
              <w:rPr>
                <w:rFonts w:ascii="PT Sans" w:eastAsia="PT Sans" w:hAnsi="PT Sans" w:cs="PT Sans"/>
                <w:b/>
              </w:rPr>
            </w:pPr>
            <w:r>
              <w:rPr>
                <w:rFonts w:ascii="PT Sans" w:eastAsia="PT Sans" w:hAnsi="PT Sans" w:cs="PT Sans"/>
                <w:b/>
              </w:rPr>
              <w:lastRenderedPageBreak/>
              <w:t xml:space="preserve">Topic </w:t>
            </w:r>
            <w:proofErr w:type="gramStart"/>
            <w:r>
              <w:rPr>
                <w:rFonts w:ascii="PT Sans" w:eastAsia="PT Sans" w:hAnsi="PT Sans" w:cs="PT Sans"/>
                <w:b/>
              </w:rPr>
              <w:t>3:Baroque</w:t>
            </w:r>
            <w:proofErr w:type="gramEnd"/>
            <w:r>
              <w:rPr>
                <w:rFonts w:ascii="PT Sans" w:eastAsia="PT Sans" w:hAnsi="PT Sans" w:cs="PT Sans"/>
                <w:b/>
              </w:rPr>
              <w:t xml:space="preserve"> </w:t>
            </w:r>
          </w:p>
          <w:p w14:paraId="30E0A5CE" w14:textId="77777777" w:rsidR="00431314" w:rsidRDefault="00431314">
            <w:pPr>
              <w:widowControl w:val="0"/>
              <w:spacing w:line="240" w:lineRule="auto"/>
              <w:rPr>
                <w:rFonts w:ascii="PT Sans" w:eastAsia="PT Sans" w:hAnsi="PT Sans" w:cs="PT Sans"/>
                <w:b/>
              </w:rPr>
            </w:pPr>
          </w:p>
          <w:p w14:paraId="3545A3AF" w14:textId="77777777" w:rsidR="00431314" w:rsidRDefault="006E0A0A">
            <w:pPr>
              <w:widowControl w:val="0"/>
              <w:spacing w:line="240" w:lineRule="auto"/>
              <w:rPr>
                <w:rFonts w:ascii="PT Sans" w:eastAsia="PT Sans" w:hAnsi="PT Sans" w:cs="PT Sans"/>
                <w:i/>
              </w:rPr>
            </w:pPr>
            <w:r>
              <w:rPr>
                <w:rFonts w:ascii="PT Sans" w:eastAsia="PT Sans" w:hAnsi="PT Sans" w:cs="PT Sans"/>
                <w:i/>
              </w:rPr>
              <w:t>GC:  How has the musical Canon been so influential?</w:t>
            </w:r>
          </w:p>
          <w:p w14:paraId="4BA52DDD" w14:textId="77777777" w:rsidR="00431314" w:rsidRDefault="00431314">
            <w:pPr>
              <w:widowControl w:val="0"/>
              <w:spacing w:line="240" w:lineRule="auto"/>
              <w:rPr>
                <w:rFonts w:ascii="PT Sans" w:eastAsia="PT Sans" w:hAnsi="PT Sans" w:cs="PT Sans"/>
              </w:rPr>
            </w:pPr>
          </w:p>
          <w:p w14:paraId="1ADD6775" w14:textId="77777777" w:rsidR="00431314" w:rsidRDefault="006E0A0A">
            <w:pPr>
              <w:widowControl w:val="0"/>
              <w:spacing w:line="240" w:lineRule="auto"/>
              <w:rPr>
                <w:rFonts w:ascii="PT Sans" w:eastAsia="PT Sans" w:hAnsi="PT Sans" w:cs="PT Sans"/>
              </w:rPr>
            </w:pPr>
            <w:r>
              <w:rPr>
                <w:rFonts w:ascii="PT Sans" w:eastAsia="PT Sans" w:hAnsi="PT Sans" w:cs="PT Sans"/>
              </w:rPr>
              <w:t>Example: Be able to identify and play a Canon in 2 different music genres</w:t>
            </w:r>
          </w:p>
          <w:p w14:paraId="3AD6A3C2" w14:textId="77777777" w:rsidR="00431314" w:rsidRDefault="00431314">
            <w:pPr>
              <w:widowControl w:val="0"/>
              <w:spacing w:line="240" w:lineRule="auto"/>
              <w:rPr>
                <w:rFonts w:ascii="PT Sans" w:eastAsia="PT Sans" w:hAnsi="PT Sans" w:cs="PT Sans"/>
                <w:b/>
              </w:rPr>
            </w:pPr>
          </w:p>
          <w:p w14:paraId="5755226A" w14:textId="77777777" w:rsidR="00431314" w:rsidRDefault="006E0A0A">
            <w:pPr>
              <w:widowControl w:val="0"/>
              <w:spacing w:line="240" w:lineRule="auto"/>
              <w:rPr>
                <w:rFonts w:ascii="PT Sans" w:eastAsia="PT Sans" w:hAnsi="PT Sans" w:cs="PT Sans"/>
              </w:rPr>
            </w:pPr>
            <w:r>
              <w:rPr>
                <w:rFonts w:ascii="PT Sans" w:eastAsia="PT Sans" w:hAnsi="PT Sans" w:cs="PT Sans"/>
                <w:b/>
              </w:rPr>
              <w:t>Area of Study:</w:t>
            </w:r>
            <w:r>
              <w:rPr>
                <w:rFonts w:ascii="PT Sans" w:eastAsia="PT Sans" w:hAnsi="PT Sans" w:cs="PT Sans"/>
              </w:rPr>
              <w:t xml:space="preserve"> Appraising, Performing</w:t>
            </w:r>
          </w:p>
          <w:p w14:paraId="78162DA5" w14:textId="77777777" w:rsidR="00431314" w:rsidRDefault="00431314">
            <w:pPr>
              <w:widowControl w:val="0"/>
              <w:spacing w:line="240" w:lineRule="auto"/>
              <w:rPr>
                <w:rFonts w:ascii="PT Sans" w:eastAsia="PT Sans" w:hAnsi="PT Sans" w:cs="PT Sans"/>
              </w:rPr>
            </w:pPr>
          </w:p>
          <w:p w14:paraId="05E21DCA"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Music: </w:t>
            </w:r>
            <w:r>
              <w:rPr>
                <w:rFonts w:ascii="PT Sans" w:eastAsia="PT Sans" w:hAnsi="PT Sans" w:cs="PT Sans"/>
              </w:rPr>
              <w:t xml:space="preserve">Pachelbel Canon/Coolio - </w:t>
            </w:r>
          </w:p>
          <w:p w14:paraId="4E9D71D3" w14:textId="77777777" w:rsidR="00431314" w:rsidRDefault="00431314">
            <w:pPr>
              <w:widowControl w:val="0"/>
              <w:spacing w:line="240" w:lineRule="auto"/>
              <w:rPr>
                <w:rFonts w:ascii="PT Sans" w:eastAsia="PT Sans" w:hAnsi="PT Sans" w:cs="PT Sans"/>
                <w:b/>
              </w:rPr>
            </w:pPr>
          </w:p>
          <w:p w14:paraId="09248246"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Instruments: </w:t>
            </w:r>
            <w:r>
              <w:rPr>
                <w:rFonts w:ascii="PT Sans" w:eastAsia="PT Sans" w:hAnsi="PT Sans" w:cs="PT Sans"/>
              </w:rPr>
              <w:t xml:space="preserve">Keyboard, Voice </w:t>
            </w:r>
          </w:p>
          <w:p w14:paraId="58A66A01" w14:textId="77777777" w:rsidR="00431314" w:rsidRDefault="00431314">
            <w:pPr>
              <w:widowControl w:val="0"/>
              <w:spacing w:line="240" w:lineRule="auto"/>
              <w:rPr>
                <w:rFonts w:ascii="PT Sans" w:eastAsia="PT Sans" w:hAnsi="PT Sans" w:cs="PT Sans"/>
                <w:b/>
              </w:rPr>
            </w:pPr>
          </w:p>
          <w:p w14:paraId="033D9982" w14:textId="77777777" w:rsidR="00431314" w:rsidRDefault="006E0A0A">
            <w:pPr>
              <w:widowControl w:val="0"/>
              <w:spacing w:line="240" w:lineRule="auto"/>
              <w:rPr>
                <w:rFonts w:ascii="PT Sans" w:eastAsia="PT Sans" w:hAnsi="PT Sans" w:cs="PT Sans"/>
                <w:b/>
              </w:rPr>
            </w:pPr>
            <w:r>
              <w:rPr>
                <w:rFonts w:ascii="PT Sans" w:eastAsia="PT Sans" w:hAnsi="PT Sans" w:cs="PT Sans"/>
                <w:b/>
              </w:rPr>
              <w:t>Musical Elements:</w:t>
            </w:r>
            <w:r>
              <w:rPr>
                <w:rFonts w:ascii="PT Sans" w:eastAsia="PT Sans" w:hAnsi="PT Sans" w:cs="PT Sans"/>
              </w:rPr>
              <w:t xml:space="preserve"> Rhythm</w:t>
            </w:r>
            <w:r>
              <w:rPr>
                <w:rFonts w:ascii="PT Sans" w:eastAsia="PT Sans" w:hAnsi="PT Sans" w:cs="PT Sans"/>
              </w:rPr>
              <w:t>, Tempo, Dynamic, Melody</w:t>
            </w:r>
          </w:p>
          <w:p w14:paraId="6D36CE57" w14:textId="77777777" w:rsidR="00431314" w:rsidRDefault="00431314">
            <w:pPr>
              <w:widowControl w:val="0"/>
              <w:spacing w:line="240" w:lineRule="auto"/>
              <w:rPr>
                <w:rFonts w:ascii="PT Sans" w:eastAsia="PT Sans" w:hAnsi="PT Sans" w:cs="PT Sans"/>
                <w:b/>
              </w:rPr>
            </w:pPr>
          </w:p>
          <w:p w14:paraId="6A96CFB3" w14:textId="77777777" w:rsidR="00431314" w:rsidRDefault="00431314">
            <w:pPr>
              <w:widowControl w:val="0"/>
              <w:spacing w:line="240" w:lineRule="auto"/>
              <w:rPr>
                <w:rFonts w:ascii="PT Sans" w:eastAsia="PT Sans" w:hAnsi="PT Sans" w:cs="PT Sans"/>
                <w:b/>
              </w:rPr>
            </w:pPr>
          </w:p>
          <w:p w14:paraId="36AAECC1" w14:textId="77777777" w:rsidR="00431314" w:rsidRDefault="006E0A0A">
            <w:pPr>
              <w:widowControl w:val="0"/>
              <w:spacing w:line="240" w:lineRule="auto"/>
              <w:rPr>
                <w:rFonts w:ascii="PT Sans" w:eastAsia="PT Sans" w:hAnsi="PT Sans" w:cs="PT Sans"/>
                <w:b/>
              </w:rPr>
            </w:pPr>
            <w:r>
              <w:rPr>
                <w:rFonts w:ascii="PT Sans" w:eastAsia="PT Sans" w:hAnsi="PT Sans" w:cs="PT Sans"/>
                <w:b/>
              </w:rPr>
              <w:t>Topic 4: Reggae</w:t>
            </w:r>
          </w:p>
          <w:p w14:paraId="56498313" w14:textId="77777777" w:rsidR="00431314" w:rsidRDefault="00431314">
            <w:pPr>
              <w:widowControl w:val="0"/>
              <w:spacing w:line="240" w:lineRule="auto"/>
              <w:rPr>
                <w:rFonts w:ascii="PT Sans" w:eastAsia="PT Sans" w:hAnsi="PT Sans" w:cs="PT Sans"/>
                <w:b/>
              </w:rPr>
            </w:pPr>
          </w:p>
          <w:p w14:paraId="5D365D5F" w14:textId="77777777" w:rsidR="00431314" w:rsidRDefault="006E0A0A">
            <w:pPr>
              <w:widowControl w:val="0"/>
              <w:spacing w:line="240" w:lineRule="auto"/>
              <w:rPr>
                <w:rFonts w:ascii="PT Sans" w:eastAsia="PT Sans" w:hAnsi="PT Sans" w:cs="PT Sans"/>
                <w:i/>
              </w:rPr>
            </w:pPr>
            <w:r>
              <w:rPr>
                <w:rFonts w:ascii="PT Sans" w:eastAsia="PT Sans" w:hAnsi="PT Sans" w:cs="PT Sans"/>
                <w:i/>
              </w:rPr>
              <w:t xml:space="preserve">GC: How can rhythm change the mood of a piece?  </w:t>
            </w:r>
          </w:p>
          <w:p w14:paraId="09A8EDD1" w14:textId="77777777" w:rsidR="00431314" w:rsidRDefault="00431314">
            <w:pPr>
              <w:widowControl w:val="0"/>
              <w:spacing w:line="240" w:lineRule="auto"/>
              <w:rPr>
                <w:rFonts w:ascii="PT Sans" w:eastAsia="PT Sans" w:hAnsi="PT Sans" w:cs="PT Sans"/>
              </w:rPr>
            </w:pPr>
          </w:p>
          <w:p w14:paraId="30B81869" w14:textId="77777777" w:rsidR="00431314" w:rsidRDefault="006E0A0A">
            <w:pPr>
              <w:widowControl w:val="0"/>
              <w:spacing w:line="240" w:lineRule="auto"/>
              <w:rPr>
                <w:rFonts w:ascii="PT Sans" w:eastAsia="PT Sans" w:hAnsi="PT Sans" w:cs="PT Sans"/>
              </w:rPr>
            </w:pPr>
            <w:r>
              <w:rPr>
                <w:rFonts w:ascii="PT Sans" w:eastAsia="PT Sans" w:hAnsi="PT Sans" w:cs="PT Sans"/>
              </w:rPr>
              <w:t>Example: Learn how to play offbeat and syncopated rhythms.</w:t>
            </w:r>
          </w:p>
          <w:p w14:paraId="218D3170" w14:textId="77777777" w:rsidR="00431314" w:rsidRDefault="00431314">
            <w:pPr>
              <w:widowControl w:val="0"/>
              <w:spacing w:line="240" w:lineRule="auto"/>
              <w:rPr>
                <w:rFonts w:ascii="PT Sans" w:eastAsia="PT Sans" w:hAnsi="PT Sans" w:cs="PT Sans"/>
              </w:rPr>
            </w:pPr>
          </w:p>
          <w:p w14:paraId="40AE5F7E" w14:textId="77777777" w:rsidR="00431314" w:rsidRDefault="006E0A0A">
            <w:pPr>
              <w:widowControl w:val="0"/>
              <w:spacing w:line="240" w:lineRule="auto"/>
              <w:rPr>
                <w:rFonts w:ascii="PT Sans" w:eastAsia="PT Sans" w:hAnsi="PT Sans" w:cs="PT Sans"/>
              </w:rPr>
            </w:pPr>
            <w:r>
              <w:rPr>
                <w:rFonts w:ascii="PT Sans" w:eastAsia="PT Sans" w:hAnsi="PT Sans" w:cs="PT Sans"/>
              </w:rPr>
              <w:t xml:space="preserve"> </w:t>
            </w:r>
          </w:p>
          <w:p w14:paraId="7C923B63"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Area of Study: </w:t>
            </w:r>
            <w:r>
              <w:rPr>
                <w:rFonts w:ascii="PT Sans" w:eastAsia="PT Sans" w:hAnsi="PT Sans" w:cs="PT Sans"/>
              </w:rPr>
              <w:t xml:space="preserve">Appraising, </w:t>
            </w:r>
            <w:r>
              <w:rPr>
                <w:rFonts w:ascii="PT Sans" w:eastAsia="PT Sans" w:hAnsi="PT Sans" w:cs="PT Sans"/>
              </w:rPr>
              <w:lastRenderedPageBreak/>
              <w:t>Performing</w:t>
            </w:r>
          </w:p>
          <w:p w14:paraId="10FD4445" w14:textId="77777777" w:rsidR="00431314" w:rsidRDefault="00431314">
            <w:pPr>
              <w:widowControl w:val="0"/>
              <w:spacing w:line="240" w:lineRule="auto"/>
              <w:rPr>
                <w:rFonts w:ascii="PT Sans" w:eastAsia="PT Sans" w:hAnsi="PT Sans" w:cs="PT Sans"/>
                <w:b/>
              </w:rPr>
            </w:pPr>
          </w:p>
          <w:p w14:paraId="5F30D5EB"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Music: </w:t>
            </w:r>
            <w:r>
              <w:rPr>
                <w:rFonts w:ascii="PT Sans" w:eastAsia="PT Sans" w:hAnsi="PT Sans" w:cs="PT Sans"/>
              </w:rPr>
              <w:t>Three Little Birds</w:t>
            </w:r>
          </w:p>
          <w:p w14:paraId="6F8B83D1" w14:textId="77777777" w:rsidR="00431314" w:rsidRDefault="00431314">
            <w:pPr>
              <w:widowControl w:val="0"/>
              <w:spacing w:line="240" w:lineRule="auto"/>
              <w:rPr>
                <w:rFonts w:ascii="PT Sans" w:eastAsia="PT Sans" w:hAnsi="PT Sans" w:cs="PT Sans"/>
                <w:b/>
              </w:rPr>
            </w:pPr>
          </w:p>
          <w:p w14:paraId="564CD4E5"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Instruments: </w:t>
            </w:r>
            <w:r>
              <w:rPr>
                <w:rFonts w:ascii="PT Sans" w:eastAsia="PT Sans" w:hAnsi="PT Sans" w:cs="PT Sans"/>
              </w:rPr>
              <w:t>Keyboard, Voice, Ukulele</w:t>
            </w:r>
          </w:p>
          <w:p w14:paraId="5C904BA7" w14:textId="77777777" w:rsidR="00431314" w:rsidRDefault="00431314">
            <w:pPr>
              <w:widowControl w:val="0"/>
              <w:spacing w:line="240" w:lineRule="auto"/>
              <w:rPr>
                <w:rFonts w:ascii="PT Sans" w:eastAsia="PT Sans" w:hAnsi="PT Sans" w:cs="PT Sans"/>
                <w:b/>
              </w:rPr>
            </w:pPr>
          </w:p>
          <w:p w14:paraId="26B3262D" w14:textId="77777777" w:rsidR="00431314" w:rsidRDefault="006E0A0A">
            <w:pPr>
              <w:widowControl w:val="0"/>
              <w:spacing w:line="240" w:lineRule="auto"/>
              <w:rPr>
                <w:rFonts w:ascii="PT Sans" w:eastAsia="PT Sans" w:hAnsi="PT Sans" w:cs="PT Sans"/>
                <w:b/>
              </w:rPr>
            </w:pPr>
            <w:r>
              <w:rPr>
                <w:rFonts w:ascii="PT Sans" w:eastAsia="PT Sans" w:hAnsi="PT Sans" w:cs="PT Sans"/>
                <w:b/>
              </w:rPr>
              <w:t>Musical Elements:</w:t>
            </w:r>
            <w:r>
              <w:rPr>
                <w:rFonts w:ascii="PT Sans" w:eastAsia="PT Sans" w:hAnsi="PT Sans" w:cs="PT Sans"/>
              </w:rPr>
              <w:t xml:space="preserve"> Rhythm, Harmony, Melody</w:t>
            </w:r>
          </w:p>
        </w:tc>
        <w:tc>
          <w:tcPr>
            <w:tcW w:w="3015" w:type="dxa"/>
            <w:shd w:val="clear" w:color="auto" w:fill="auto"/>
            <w:tcMar>
              <w:top w:w="100" w:type="dxa"/>
              <w:left w:w="100" w:type="dxa"/>
              <w:bottom w:w="100" w:type="dxa"/>
              <w:right w:w="100" w:type="dxa"/>
            </w:tcMar>
          </w:tcPr>
          <w:p w14:paraId="41CC6463" w14:textId="77777777" w:rsidR="00431314" w:rsidRDefault="006E0A0A">
            <w:pPr>
              <w:widowControl w:val="0"/>
              <w:spacing w:line="240" w:lineRule="auto"/>
              <w:rPr>
                <w:rFonts w:ascii="PT Sans" w:eastAsia="PT Sans" w:hAnsi="PT Sans" w:cs="PT Sans"/>
                <w:b/>
              </w:rPr>
            </w:pPr>
            <w:r>
              <w:rPr>
                <w:rFonts w:ascii="PT Sans" w:eastAsia="PT Sans" w:hAnsi="PT Sans" w:cs="PT Sans"/>
                <w:b/>
              </w:rPr>
              <w:lastRenderedPageBreak/>
              <w:t>Topic 5: British Music</w:t>
            </w:r>
          </w:p>
          <w:p w14:paraId="59341436" w14:textId="77777777" w:rsidR="00431314" w:rsidRDefault="00431314">
            <w:pPr>
              <w:widowControl w:val="0"/>
              <w:spacing w:line="240" w:lineRule="auto"/>
              <w:rPr>
                <w:rFonts w:ascii="PT Sans" w:eastAsia="PT Sans" w:hAnsi="PT Sans" w:cs="PT Sans"/>
                <w:b/>
              </w:rPr>
            </w:pPr>
          </w:p>
          <w:p w14:paraId="3DF84B30" w14:textId="77777777" w:rsidR="00431314" w:rsidRDefault="006E0A0A">
            <w:pPr>
              <w:widowControl w:val="0"/>
              <w:spacing w:line="240" w:lineRule="auto"/>
              <w:rPr>
                <w:rFonts w:ascii="PT Sans" w:eastAsia="PT Sans" w:hAnsi="PT Sans" w:cs="PT Sans"/>
                <w:i/>
              </w:rPr>
            </w:pPr>
            <w:r>
              <w:rPr>
                <w:rFonts w:ascii="PT Sans" w:eastAsia="PT Sans" w:hAnsi="PT Sans" w:cs="PT Sans"/>
                <w:i/>
              </w:rPr>
              <w:t>GC: How has British music influenced the music of today's popular artists?</w:t>
            </w:r>
          </w:p>
          <w:p w14:paraId="796935AB" w14:textId="77777777" w:rsidR="00431314" w:rsidRDefault="00431314">
            <w:pPr>
              <w:widowControl w:val="0"/>
              <w:spacing w:line="240" w:lineRule="auto"/>
              <w:rPr>
                <w:rFonts w:ascii="PT Sans" w:eastAsia="PT Sans" w:hAnsi="PT Sans" w:cs="PT Sans"/>
              </w:rPr>
            </w:pPr>
          </w:p>
          <w:p w14:paraId="543CDB07" w14:textId="77777777" w:rsidR="00431314" w:rsidRDefault="006E0A0A">
            <w:pPr>
              <w:widowControl w:val="0"/>
              <w:spacing w:line="240" w:lineRule="auto"/>
              <w:rPr>
                <w:rFonts w:ascii="PT Sans" w:eastAsia="PT Sans" w:hAnsi="PT Sans" w:cs="PT Sans"/>
              </w:rPr>
            </w:pPr>
            <w:r>
              <w:rPr>
                <w:rFonts w:ascii="PT Sans" w:eastAsia="PT Sans" w:hAnsi="PT Sans" w:cs="PT Sans"/>
              </w:rPr>
              <w:t xml:space="preserve">Example: Appraise British Popular music and identify the musical fingerprints that make </w:t>
            </w:r>
            <w:r>
              <w:rPr>
                <w:rFonts w:ascii="PT Sans" w:eastAsia="PT Sans" w:hAnsi="PT Sans" w:cs="PT Sans"/>
              </w:rPr>
              <w:t>up much of modern popular music.</w:t>
            </w:r>
          </w:p>
          <w:p w14:paraId="3DAB89C3" w14:textId="77777777" w:rsidR="00431314" w:rsidRDefault="00431314">
            <w:pPr>
              <w:widowControl w:val="0"/>
              <w:spacing w:line="240" w:lineRule="auto"/>
              <w:rPr>
                <w:rFonts w:ascii="PT Sans" w:eastAsia="PT Sans" w:hAnsi="PT Sans" w:cs="PT Sans"/>
                <w:b/>
              </w:rPr>
            </w:pPr>
          </w:p>
          <w:p w14:paraId="78D0DF18" w14:textId="77777777" w:rsidR="00431314" w:rsidRDefault="006E0A0A">
            <w:pPr>
              <w:widowControl w:val="0"/>
              <w:spacing w:line="240" w:lineRule="auto"/>
              <w:rPr>
                <w:rFonts w:ascii="PT Sans" w:eastAsia="PT Sans" w:hAnsi="PT Sans" w:cs="PT Sans"/>
              </w:rPr>
            </w:pPr>
            <w:r>
              <w:rPr>
                <w:rFonts w:ascii="PT Sans" w:eastAsia="PT Sans" w:hAnsi="PT Sans" w:cs="PT Sans"/>
                <w:b/>
              </w:rPr>
              <w:t>Area of Study:</w:t>
            </w:r>
            <w:r>
              <w:rPr>
                <w:rFonts w:ascii="PT Sans" w:eastAsia="PT Sans" w:hAnsi="PT Sans" w:cs="PT Sans"/>
              </w:rPr>
              <w:t xml:space="preserve"> Appraising, Performing</w:t>
            </w:r>
          </w:p>
          <w:p w14:paraId="000B9315" w14:textId="77777777" w:rsidR="00431314" w:rsidRDefault="00431314">
            <w:pPr>
              <w:widowControl w:val="0"/>
              <w:spacing w:line="240" w:lineRule="auto"/>
              <w:rPr>
                <w:rFonts w:ascii="PT Sans" w:eastAsia="PT Sans" w:hAnsi="PT Sans" w:cs="PT Sans"/>
              </w:rPr>
            </w:pPr>
          </w:p>
          <w:p w14:paraId="57164DBE"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Music: </w:t>
            </w:r>
            <w:r>
              <w:rPr>
                <w:rFonts w:ascii="PT Sans" w:eastAsia="PT Sans" w:hAnsi="PT Sans" w:cs="PT Sans"/>
              </w:rPr>
              <w:t>The Beatles</w:t>
            </w:r>
            <w:r>
              <w:rPr>
                <w:rFonts w:ascii="PT Sans" w:eastAsia="PT Sans" w:hAnsi="PT Sans" w:cs="PT Sans"/>
                <w:b/>
              </w:rPr>
              <w:t xml:space="preserve"> ‘</w:t>
            </w:r>
            <w:r>
              <w:rPr>
                <w:rFonts w:ascii="PT Sans" w:eastAsia="PT Sans" w:hAnsi="PT Sans" w:cs="PT Sans"/>
              </w:rPr>
              <w:t>Hey Jude’</w:t>
            </w:r>
          </w:p>
          <w:p w14:paraId="0DB145F3" w14:textId="77777777" w:rsidR="00431314" w:rsidRDefault="00431314">
            <w:pPr>
              <w:widowControl w:val="0"/>
              <w:spacing w:line="240" w:lineRule="auto"/>
              <w:rPr>
                <w:rFonts w:ascii="PT Sans" w:eastAsia="PT Sans" w:hAnsi="PT Sans" w:cs="PT Sans"/>
              </w:rPr>
            </w:pPr>
          </w:p>
          <w:p w14:paraId="64D526CF"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Instruments: </w:t>
            </w:r>
            <w:r>
              <w:rPr>
                <w:rFonts w:ascii="PT Sans" w:eastAsia="PT Sans" w:hAnsi="PT Sans" w:cs="PT Sans"/>
              </w:rPr>
              <w:t xml:space="preserve">Voice, Keyboard </w:t>
            </w:r>
          </w:p>
          <w:p w14:paraId="603EC17E" w14:textId="77777777" w:rsidR="00431314" w:rsidRDefault="00431314">
            <w:pPr>
              <w:widowControl w:val="0"/>
              <w:spacing w:line="240" w:lineRule="auto"/>
              <w:rPr>
                <w:rFonts w:ascii="PT Sans" w:eastAsia="PT Sans" w:hAnsi="PT Sans" w:cs="PT Sans"/>
                <w:b/>
              </w:rPr>
            </w:pPr>
          </w:p>
          <w:p w14:paraId="6291E6FF" w14:textId="77777777" w:rsidR="00431314" w:rsidRDefault="006E0A0A">
            <w:pPr>
              <w:widowControl w:val="0"/>
              <w:spacing w:line="240" w:lineRule="auto"/>
              <w:rPr>
                <w:rFonts w:ascii="PT Sans" w:eastAsia="PT Sans" w:hAnsi="PT Sans" w:cs="PT Sans"/>
              </w:rPr>
            </w:pPr>
            <w:r>
              <w:rPr>
                <w:rFonts w:ascii="PT Sans" w:eastAsia="PT Sans" w:hAnsi="PT Sans" w:cs="PT Sans"/>
                <w:b/>
              </w:rPr>
              <w:t>Musical Elements:</w:t>
            </w:r>
            <w:r>
              <w:rPr>
                <w:rFonts w:ascii="PT Sans" w:eastAsia="PT Sans" w:hAnsi="PT Sans" w:cs="PT Sans"/>
              </w:rPr>
              <w:t xml:space="preserve"> Structure, Harmony, Tempo, Rhythm</w:t>
            </w:r>
          </w:p>
          <w:p w14:paraId="1257B7E1" w14:textId="77777777" w:rsidR="00431314" w:rsidRDefault="00431314">
            <w:pPr>
              <w:widowControl w:val="0"/>
              <w:spacing w:line="240" w:lineRule="auto"/>
              <w:rPr>
                <w:rFonts w:ascii="PT Sans" w:eastAsia="PT Sans" w:hAnsi="PT Sans" w:cs="PT Sans"/>
                <w:b/>
              </w:rPr>
            </w:pPr>
          </w:p>
          <w:p w14:paraId="4A35F426" w14:textId="77777777" w:rsidR="00431314" w:rsidRDefault="006E0A0A">
            <w:pPr>
              <w:widowControl w:val="0"/>
              <w:spacing w:line="240" w:lineRule="auto"/>
              <w:rPr>
                <w:rFonts w:ascii="PT Sans" w:eastAsia="PT Sans" w:hAnsi="PT Sans" w:cs="PT Sans"/>
                <w:b/>
              </w:rPr>
            </w:pPr>
            <w:r>
              <w:rPr>
                <w:rFonts w:ascii="PT Sans" w:eastAsia="PT Sans" w:hAnsi="PT Sans" w:cs="PT Sans"/>
                <w:b/>
              </w:rPr>
              <w:t>Topic 6: Rap Music</w:t>
            </w:r>
          </w:p>
          <w:p w14:paraId="12E4459A" w14:textId="77777777" w:rsidR="00431314" w:rsidRDefault="00431314">
            <w:pPr>
              <w:widowControl w:val="0"/>
              <w:spacing w:line="240" w:lineRule="auto"/>
              <w:rPr>
                <w:rFonts w:ascii="PT Sans" w:eastAsia="PT Sans" w:hAnsi="PT Sans" w:cs="PT Sans"/>
                <w:b/>
              </w:rPr>
            </w:pPr>
          </w:p>
          <w:p w14:paraId="5A4ED8B8" w14:textId="77777777" w:rsidR="00431314" w:rsidRDefault="006E0A0A">
            <w:pPr>
              <w:widowControl w:val="0"/>
              <w:spacing w:line="240" w:lineRule="auto"/>
              <w:rPr>
                <w:rFonts w:ascii="PT Sans" w:eastAsia="PT Sans" w:hAnsi="PT Sans" w:cs="PT Sans"/>
                <w:b/>
              </w:rPr>
            </w:pPr>
            <w:r>
              <w:rPr>
                <w:rFonts w:ascii="PT Sans" w:eastAsia="PT Sans" w:hAnsi="PT Sans" w:cs="PT Sans"/>
                <w:i/>
              </w:rPr>
              <w:t>GC: Why does popular music have contrasting sections?</w:t>
            </w:r>
          </w:p>
          <w:p w14:paraId="1DDCF864" w14:textId="77777777" w:rsidR="00431314" w:rsidRDefault="00431314">
            <w:pPr>
              <w:widowControl w:val="0"/>
              <w:spacing w:line="240" w:lineRule="auto"/>
              <w:rPr>
                <w:rFonts w:ascii="PT Sans" w:eastAsia="PT Sans" w:hAnsi="PT Sans" w:cs="PT Sans"/>
                <w:b/>
              </w:rPr>
            </w:pPr>
          </w:p>
          <w:p w14:paraId="4131DD3C" w14:textId="77777777" w:rsidR="00431314" w:rsidRDefault="006E0A0A">
            <w:pPr>
              <w:widowControl w:val="0"/>
              <w:spacing w:line="240" w:lineRule="auto"/>
              <w:rPr>
                <w:rFonts w:ascii="PT Sans" w:eastAsia="PT Sans" w:hAnsi="PT Sans" w:cs="PT Sans"/>
              </w:rPr>
            </w:pPr>
            <w:r>
              <w:rPr>
                <w:rFonts w:ascii="PT Sans" w:eastAsia="PT Sans" w:hAnsi="PT Sans" w:cs="PT Sans"/>
              </w:rPr>
              <w:t>Example: Identify to key musical finger prints of the popular Verse/chorus structure and learn how to play/sing a Rap.</w:t>
            </w:r>
          </w:p>
          <w:p w14:paraId="31011686" w14:textId="77777777" w:rsidR="00431314" w:rsidRDefault="00431314">
            <w:pPr>
              <w:widowControl w:val="0"/>
              <w:spacing w:line="240" w:lineRule="auto"/>
              <w:rPr>
                <w:rFonts w:ascii="PT Sans" w:eastAsia="PT Sans" w:hAnsi="PT Sans" w:cs="PT Sans"/>
              </w:rPr>
            </w:pPr>
          </w:p>
          <w:p w14:paraId="11C9D059" w14:textId="77777777" w:rsidR="00431314" w:rsidRDefault="006E0A0A">
            <w:pPr>
              <w:widowControl w:val="0"/>
              <w:spacing w:line="240" w:lineRule="auto"/>
              <w:rPr>
                <w:rFonts w:ascii="PT Sans" w:eastAsia="PT Sans" w:hAnsi="PT Sans" w:cs="PT Sans"/>
              </w:rPr>
            </w:pPr>
            <w:r>
              <w:rPr>
                <w:rFonts w:ascii="PT Sans" w:eastAsia="PT Sans" w:hAnsi="PT Sans" w:cs="PT Sans"/>
                <w:b/>
              </w:rPr>
              <w:t>Area of Study:</w:t>
            </w:r>
            <w:r>
              <w:rPr>
                <w:rFonts w:ascii="PT Sans" w:eastAsia="PT Sans" w:hAnsi="PT Sans" w:cs="PT Sans"/>
              </w:rPr>
              <w:t xml:space="preserve"> Appraising, Performing</w:t>
            </w:r>
          </w:p>
          <w:p w14:paraId="064AAC9E" w14:textId="77777777" w:rsidR="00431314" w:rsidRDefault="00431314">
            <w:pPr>
              <w:widowControl w:val="0"/>
              <w:spacing w:line="240" w:lineRule="auto"/>
              <w:rPr>
                <w:rFonts w:ascii="PT Sans" w:eastAsia="PT Sans" w:hAnsi="PT Sans" w:cs="PT Sans"/>
              </w:rPr>
            </w:pPr>
          </w:p>
          <w:p w14:paraId="79CCEB68"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Music: </w:t>
            </w:r>
            <w:r>
              <w:rPr>
                <w:rFonts w:ascii="PT Sans" w:eastAsia="PT Sans" w:hAnsi="PT Sans" w:cs="PT Sans"/>
              </w:rPr>
              <w:t>Coolio</w:t>
            </w:r>
            <w:r>
              <w:rPr>
                <w:rFonts w:ascii="PT Sans" w:eastAsia="PT Sans" w:hAnsi="PT Sans" w:cs="PT Sans"/>
                <w:b/>
              </w:rPr>
              <w:t xml:space="preserve"> ‘</w:t>
            </w:r>
            <w:r>
              <w:rPr>
                <w:rFonts w:ascii="PT Sans" w:eastAsia="PT Sans" w:hAnsi="PT Sans" w:cs="PT Sans"/>
              </w:rPr>
              <w:t>Gangster’s Paradise’</w:t>
            </w:r>
          </w:p>
          <w:p w14:paraId="456FF5F5" w14:textId="77777777" w:rsidR="00431314" w:rsidRDefault="00431314">
            <w:pPr>
              <w:widowControl w:val="0"/>
              <w:spacing w:line="240" w:lineRule="auto"/>
              <w:rPr>
                <w:rFonts w:ascii="PT Sans" w:eastAsia="PT Sans" w:hAnsi="PT Sans" w:cs="PT Sans"/>
              </w:rPr>
            </w:pPr>
          </w:p>
          <w:p w14:paraId="733B9789"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Instruments: </w:t>
            </w:r>
            <w:r>
              <w:rPr>
                <w:rFonts w:ascii="PT Sans" w:eastAsia="PT Sans" w:hAnsi="PT Sans" w:cs="PT Sans"/>
              </w:rPr>
              <w:t>Keyboards, Voice, Ukulele</w:t>
            </w:r>
          </w:p>
          <w:p w14:paraId="50315350" w14:textId="77777777" w:rsidR="00431314" w:rsidRDefault="00431314">
            <w:pPr>
              <w:widowControl w:val="0"/>
              <w:spacing w:line="240" w:lineRule="auto"/>
              <w:rPr>
                <w:rFonts w:ascii="PT Sans" w:eastAsia="PT Sans" w:hAnsi="PT Sans" w:cs="PT Sans"/>
                <w:b/>
              </w:rPr>
            </w:pPr>
          </w:p>
          <w:p w14:paraId="0F55F750" w14:textId="77777777" w:rsidR="00431314" w:rsidRDefault="006E0A0A">
            <w:pPr>
              <w:widowControl w:val="0"/>
              <w:spacing w:line="240" w:lineRule="auto"/>
              <w:rPr>
                <w:rFonts w:ascii="PT Sans" w:eastAsia="PT Sans" w:hAnsi="PT Sans" w:cs="PT Sans"/>
                <w:b/>
              </w:rPr>
            </w:pPr>
            <w:r>
              <w:rPr>
                <w:rFonts w:ascii="PT Sans" w:eastAsia="PT Sans" w:hAnsi="PT Sans" w:cs="PT Sans"/>
                <w:b/>
              </w:rPr>
              <w:t>Musical Elements:</w:t>
            </w:r>
            <w:r>
              <w:rPr>
                <w:rFonts w:ascii="PT Sans" w:eastAsia="PT Sans" w:hAnsi="PT Sans" w:cs="PT Sans"/>
              </w:rPr>
              <w:t xml:space="preserve"> St</w:t>
            </w:r>
            <w:r>
              <w:rPr>
                <w:rFonts w:ascii="PT Sans" w:eastAsia="PT Sans" w:hAnsi="PT Sans" w:cs="PT Sans"/>
              </w:rPr>
              <w:t>ructure, Melody, Harmony</w:t>
            </w:r>
          </w:p>
        </w:tc>
      </w:tr>
      <w:tr w:rsidR="00431314" w14:paraId="3403DB79" w14:textId="77777777">
        <w:trPr>
          <w:trHeight w:val="478"/>
        </w:trPr>
        <w:tc>
          <w:tcPr>
            <w:tcW w:w="1695" w:type="dxa"/>
            <w:shd w:val="clear" w:color="auto" w:fill="auto"/>
            <w:tcMar>
              <w:top w:w="100" w:type="dxa"/>
              <w:left w:w="100" w:type="dxa"/>
              <w:bottom w:w="100" w:type="dxa"/>
              <w:right w:w="100" w:type="dxa"/>
            </w:tcMar>
          </w:tcPr>
          <w:p w14:paraId="66F10BDD" w14:textId="77777777" w:rsidR="00431314" w:rsidRDefault="006E0A0A">
            <w:pPr>
              <w:widowControl w:val="0"/>
              <w:pBdr>
                <w:top w:val="nil"/>
                <w:left w:val="nil"/>
                <w:bottom w:val="nil"/>
                <w:right w:val="nil"/>
                <w:between w:val="nil"/>
              </w:pBdr>
              <w:spacing w:line="240" w:lineRule="auto"/>
              <w:rPr>
                <w:rFonts w:ascii="PT Sans" w:eastAsia="PT Sans" w:hAnsi="PT Sans" w:cs="PT Sans"/>
              </w:rPr>
            </w:pPr>
            <w:r>
              <w:rPr>
                <w:rFonts w:ascii="PT Sans" w:eastAsia="PT Sans" w:hAnsi="PT Sans" w:cs="PT Sans"/>
              </w:rPr>
              <w:lastRenderedPageBreak/>
              <w:t>Year 9</w:t>
            </w:r>
          </w:p>
        </w:tc>
        <w:tc>
          <w:tcPr>
            <w:tcW w:w="3015" w:type="dxa"/>
            <w:shd w:val="clear" w:color="auto" w:fill="auto"/>
            <w:tcMar>
              <w:top w:w="100" w:type="dxa"/>
              <w:left w:w="100" w:type="dxa"/>
              <w:bottom w:w="100" w:type="dxa"/>
              <w:right w:w="100" w:type="dxa"/>
            </w:tcMar>
          </w:tcPr>
          <w:p w14:paraId="48611758" w14:textId="77777777" w:rsidR="00431314" w:rsidRDefault="006E0A0A">
            <w:pPr>
              <w:widowControl w:val="0"/>
              <w:spacing w:line="240" w:lineRule="auto"/>
              <w:rPr>
                <w:rFonts w:ascii="PT Sans" w:eastAsia="PT Sans" w:hAnsi="PT Sans" w:cs="PT Sans"/>
                <w:b/>
              </w:rPr>
            </w:pPr>
            <w:r>
              <w:rPr>
                <w:rFonts w:ascii="PT Sans" w:eastAsia="PT Sans" w:hAnsi="PT Sans" w:cs="PT Sans"/>
                <w:b/>
              </w:rPr>
              <w:t>Topic 1: Rock n Roll</w:t>
            </w:r>
          </w:p>
          <w:p w14:paraId="4FC960B0" w14:textId="77777777" w:rsidR="00431314" w:rsidRDefault="00431314">
            <w:pPr>
              <w:widowControl w:val="0"/>
              <w:spacing w:line="240" w:lineRule="auto"/>
              <w:rPr>
                <w:rFonts w:ascii="PT Sans" w:eastAsia="PT Sans" w:hAnsi="PT Sans" w:cs="PT Sans"/>
              </w:rPr>
            </w:pPr>
          </w:p>
          <w:p w14:paraId="7B8F11FB" w14:textId="77777777" w:rsidR="00431314" w:rsidRDefault="006E0A0A">
            <w:pPr>
              <w:widowControl w:val="0"/>
              <w:spacing w:line="240" w:lineRule="auto"/>
              <w:rPr>
                <w:rFonts w:ascii="PT Sans" w:eastAsia="PT Sans" w:hAnsi="PT Sans" w:cs="PT Sans"/>
                <w:i/>
              </w:rPr>
            </w:pPr>
            <w:r>
              <w:rPr>
                <w:rFonts w:ascii="PT Sans" w:eastAsia="PT Sans" w:hAnsi="PT Sans" w:cs="PT Sans"/>
                <w:i/>
              </w:rPr>
              <w:t xml:space="preserve">GC: Where did Blues originate and why is it so influential? </w:t>
            </w:r>
          </w:p>
          <w:p w14:paraId="3AB1C66A" w14:textId="77777777" w:rsidR="00431314" w:rsidRDefault="00431314">
            <w:pPr>
              <w:widowControl w:val="0"/>
              <w:spacing w:line="240" w:lineRule="auto"/>
              <w:rPr>
                <w:rFonts w:ascii="PT Sans" w:eastAsia="PT Sans" w:hAnsi="PT Sans" w:cs="PT Sans"/>
              </w:rPr>
            </w:pPr>
          </w:p>
          <w:p w14:paraId="5115B0A4" w14:textId="77777777" w:rsidR="00431314" w:rsidRDefault="006E0A0A">
            <w:pPr>
              <w:widowControl w:val="0"/>
              <w:spacing w:line="240" w:lineRule="auto"/>
              <w:rPr>
                <w:rFonts w:ascii="PT Sans" w:eastAsia="PT Sans" w:hAnsi="PT Sans" w:cs="PT Sans"/>
              </w:rPr>
            </w:pPr>
            <w:r>
              <w:rPr>
                <w:rFonts w:ascii="PT Sans" w:eastAsia="PT Sans" w:hAnsi="PT Sans" w:cs="PT Sans"/>
              </w:rPr>
              <w:t>Example: Learn to historical influences of blues music and learn how to improvise melodies</w:t>
            </w:r>
          </w:p>
          <w:p w14:paraId="48265F24" w14:textId="77777777" w:rsidR="00431314" w:rsidRDefault="00431314">
            <w:pPr>
              <w:widowControl w:val="0"/>
              <w:spacing w:line="240" w:lineRule="auto"/>
              <w:rPr>
                <w:rFonts w:ascii="PT Sans" w:eastAsia="PT Sans" w:hAnsi="PT Sans" w:cs="PT Sans"/>
              </w:rPr>
            </w:pPr>
          </w:p>
          <w:p w14:paraId="031CC093" w14:textId="77777777" w:rsidR="00431314" w:rsidRDefault="006E0A0A">
            <w:pPr>
              <w:widowControl w:val="0"/>
              <w:spacing w:line="240" w:lineRule="auto"/>
              <w:rPr>
                <w:rFonts w:ascii="PT Sans" w:eastAsia="PT Sans" w:hAnsi="PT Sans" w:cs="PT Sans"/>
              </w:rPr>
            </w:pPr>
            <w:r>
              <w:rPr>
                <w:rFonts w:ascii="PT Sans" w:eastAsia="PT Sans" w:hAnsi="PT Sans" w:cs="PT Sans"/>
                <w:b/>
              </w:rPr>
              <w:t>Area of Study:</w:t>
            </w:r>
            <w:r>
              <w:rPr>
                <w:rFonts w:ascii="PT Sans" w:eastAsia="PT Sans" w:hAnsi="PT Sans" w:cs="PT Sans"/>
              </w:rPr>
              <w:t xml:space="preserve"> Appraising, Performing, Composing</w:t>
            </w:r>
          </w:p>
          <w:p w14:paraId="01146860" w14:textId="77777777" w:rsidR="00431314" w:rsidRDefault="00431314">
            <w:pPr>
              <w:widowControl w:val="0"/>
              <w:spacing w:line="240" w:lineRule="auto"/>
              <w:rPr>
                <w:rFonts w:ascii="PT Sans" w:eastAsia="PT Sans" w:hAnsi="PT Sans" w:cs="PT Sans"/>
                <w:b/>
              </w:rPr>
            </w:pPr>
          </w:p>
          <w:p w14:paraId="06F4DB5C"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Music: </w:t>
            </w:r>
            <w:r>
              <w:rPr>
                <w:rFonts w:ascii="PT Sans" w:eastAsia="PT Sans" w:hAnsi="PT Sans" w:cs="PT Sans"/>
              </w:rPr>
              <w:t>12 bar blues</w:t>
            </w:r>
          </w:p>
          <w:p w14:paraId="7A901089" w14:textId="77777777" w:rsidR="00431314" w:rsidRDefault="00431314">
            <w:pPr>
              <w:widowControl w:val="0"/>
              <w:spacing w:line="240" w:lineRule="auto"/>
              <w:rPr>
                <w:rFonts w:ascii="PT Sans" w:eastAsia="PT Sans" w:hAnsi="PT Sans" w:cs="PT Sans"/>
                <w:b/>
              </w:rPr>
            </w:pPr>
          </w:p>
          <w:p w14:paraId="03D746B9"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Instruments: </w:t>
            </w:r>
            <w:r>
              <w:rPr>
                <w:rFonts w:ascii="PT Sans" w:eastAsia="PT Sans" w:hAnsi="PT Sans" w:cs="PT Sans"/>
              </w:rPr>
              <w:t>Keyboard, Voice</w:t>
            </w:r>
          </w:p>
          <w:p w14:paraId="74C0E2EC" w14:textId="77777777" w:rsidR="00431314" w:rsidRDefault="00431314">
            <w:pPr>
              <w:widowControl w:val="0"/>
              <w:spacing w:line="240" w:lineRule="auto"/>
              <w:rPr>
                <w:rFonts w:ascii="PT Sans" w:eastAsia="PT Sans" w:hAnsi="PT Sans" w:cs="PT Sans"/>
                <w:b/>
              </w:rPr>
            </w:pPr>
          </w:p>
          <w:p w14:paraId="26CE6F06" w14:textId="77777777" w:rsidR="00431314" w:rsidRDefault="006E0A0A">
            <w:pPr>
              <w:widowControl w:val="0"/>
              <w:spacing w:line="240" w:lineRule="auto"/>
              <w:rPr>
                <w:rFonts w:ascii="PT Sans" w:eastAsia="PT Sans" w:hAnsi="PT Sans" w:cs="PT Sans"/>
              </w:rPr>
            </w:pPr>
            <w:r>
              <w:rPr>
                <w:rFonts w:ascii="PT Sans" w:eastAsia="PT Sans" w:hAnsi="PT Sans" w:cs="PT Sans"/>
                <w:b/>
              </w:rPr>
              <w:t>Musical Elements:</w:t>
            </w:r>
            <w:r>
              <w:rPr>
                <w:rFonts w:ascii="PT Sans" w:eastAsia="PT Sans" w:hAnsi="PT Sans" w:cs="PT Sans"/>
              </w:rPr>
              <w:t xml:space="preserve"> Structure Tempo,</w:t>
            </w:r>
            <w:r>
              <w:rPr>
                <w:rFonts w:ascii="PT Sans" w:eastAsia="PT Sans" w:hAnsi="PT Sans" w:cs="PT Sans"/>
                <w:b/>
              </w:rPr>
              <w:t xml:space="preserve"> </w:t>
            </w:r>
            <w:r>
              <w:rPr>
                <w:rFonts w:ascii="PT Sans" w:eastAsia="PT Sans" w:hAnsi="PT Sans" w:cs="PT Sans"/>
              </w:rPr>
              <w:t>Pitch, Rhythm, Harmony</w:t>
            </w:r>
          </w:p>
          <w:p w14:paraId="5885F33F" w14:textId="77777777" w:rsidR="00431314" w:rsidRDefault="00431314">
            <w:pPr>
              <w:widowControl w:val="0"/>
              <w:spacing w:line="240" w:lineRule="auto"/>
              <w:rPr>
                <w:rFonts w:ascii="PT Sans" w:eastAsia="PT Sans" w:hAnsi="PT Sans" w:cs="PT Sans"/>
                <w:b/>
              </w:rPr>
            </w:pPr>
          </w:p>
          <w:p w14:paraId="25D1AF53" w14:textId="77777777" w:rsidR="00431314" w:rsidRDefault="006E0A0A">
            <w:pPr>
              <w:widowControl w:val="0"/>
              <w:spacing w:line="240" w:lineRule="auto"/>
              <w:rPr>
                <w:rFonts w:ascii="PT Sans" w:eastAsia="PT Sans" w:hAnsi="PT Sans" w:cs="PT Sans"/>
                <w:b/>
              </w:rPr>
            </w:pPr>
            <w:r>
              <w:rPr>
                <w:rFonts w:ascii="PT Sans" w:eastAsia="PT Sans" w:hAnsi="PT Sans" w:cs="PT Sans"/>
                <w:b/>
              </w:rPr>
              <w:t>Topi</w:t>
            </w:r>
            <w:r>
              <w:rPr>
                <w:rFonts w:ascii="PT Sans" w:eastAsia="PT Sans" w:hAnsi="PT Sans" w:cs="PT Sans"/>
                <w:b/>
              </w:rPr>
              <w:t>c 2: Music Technology - Part 1</w:t>
            </w:r>
          </w:p>
          <w:p w14:paraId="783FCB28" w14:textId="77777777" w:rsidR="00431314" w:rsidRDefault="00431314">
            <w:pPr>
              <w:widowControl w:val="0"/>
              <w:spacing w:line="240" w:lineRule="auto"/>
              <w:rPr>
                <w:rFonts w:ascii="PT Sans" w:eastAsia="PT Sans" w:hAnsi="PT Sans" w:cs="PT Sans"/>
                <w:b/>
              </w:rPr>
            </w:pPr>
          </w:p>
          <w:p w14:paraId="4261ACBA" w14:textId="77777777" w:rsidR="00431314" w:rsidRDefault="006E0A0A">
            <w:pPr>
              <w:widowControl w:val="0"/>
              <w:spacing w:line="240" w:lineRule="auto"/>
              <w:rPr>
                <w:rFonts w:ascii="PT Sans" w:eastAsia="PT Sans" w:hAnsi="PT Sans" w:cs="PT Sans"/>
              </w:rPr>
            </w:pPr>
            <w:r>
              <w:rPr>
                <w:rFonts w:ascii="PT Sans" w:eastAsia="PT Sans" w:hAnsi="PT Sans" w:cs="PT Sans"/>
              </w:rPr>
              <w:t>GC:</w:t>
            </w:r>
            <w:r>
              <w:rPr>
                <w:rFonts w:ascii="PT Sans" w:eastAsia="PT Sans" w:hAnsi="PT Sans" w:cs="PT Sans"/>
                <w:b/>
              </w:rPr>
              <w:t xml:space="preserve">  </w:t>
            </w:r>
            <w:r>
              <w:rPr>
                <w:rFonts w:ascii="PT Sans" w:eastAsia="PT Sans" w:hAnsi="PT Sans" w:cs="PT Sans"/>
              </w:rPr>
              <w:t>Why is music technology important?</w:t>
            </w:r>
          </w:p>
          <w:p w14:paraId="382C2454" w14:textId="77777777" w:rsidR="00431314" w:rsidRDefault="00431314">
            <w:pPr>
              <w:widowControl w:val="0"/>
              <w:spacing w:line="240" w:lineRule="auto"/>
              <w:rPr>
                <w:rFonts w:ascii="PT Sans" w:eastAsia="PT Sans" w:hAnsi="PT Sans" w:cs="PT Sans"/>
              </w:rPr>
            </w:pPr>
          </w:p>
          <w:p w14:paraId="107A6C4E" w14:textId="77777777" w:rsidR="00431314" w:rsidRDefault="006E0A0A">
            <w:pPr>
              <w:widowControl w:val="0"/>
              <w:spacing w:line="240" w:lineRule="auto"/>
              <w:rPr>
                <w:rFonts w:ascii="PT Sans" w:eastAsia="PT Sans" w:hAnsi="PT Sans" w:cs="PT Sans"/>
              </w:rPr>
            </w:pPr>
            <w:r>
              <w:rPr>
                <w:rFonts w:ascii="PT Sans" w:eastAsia="PT Sans" w:hAnsi="PT Sans" w:cs="PT Sans"/>
              </w:rPr>
              <w:t>Example: Learn how to use a DAW and notation software programme to recreate music.</w:t>
            </w:r>
          </w:p>
          <w:p w14:paraId="4399B23F" w14:textId="77777777" w:rsidR="00431314" w:rsidRDefault="00431314">
            <w:pPr>
              <w:widowControl w:val="0"/>
              <w:spacing w:line="240" w:lineRule="auto"/>
              <w:rPr>
                <w:rFonts w:ascii="PT Sans" w:eastAsia="PT Sans" w:hAnsi="PT Sans" w:cs="PT Sans"/>
                <w:b/>
              </w:rPr>
            </w:pPr>
          </w:p>
          <w:p w14:paraId="7A57E06B" w14:textId="77777777" w:rsidR="00431314" w:rsidRDefault="006E0A0A">
            <w:pPr>
              <w:widowControl w:val="0"/>
              <w:spacing w:line="240" w:lineRule="auto"/>
              <w:rPr>
                <w:rFonts w:ascii="PT Sans" w:eastAsia="PT Sans" w:hAnsi="PT Sans" w:cs="PT Sans"/>
              </w:rPr>
            </w:pPr>
            <w:r>
              <w:rPr>
                <w:rFonts w:ascii="PT Sans" w:eastAsia="PT Sans" w:hAnsi="PT Sans" w:cs="PT Sans"/>
                <w:b/>
              </w:rPr>
              <w:t>Area of Study:</w:t>
            </w:r>
            <w:r>
              <w:rPr>
                <w:rFonts w:ascii="PT Sans" w:eastAsia="PT Sans" w:hAnsi="PT Sans" w:cs="PT Sans"/>
              </w:rPr>
              <w:t xml:space="preserve"> Appraising, </w:t>
            </w:r>
            <w:r>
              <w:rPr>
                <w:rFonts w:ascii="PT Sans" w:eastAsia="PT Sans" w:hAnsi="PT Sans" w:cs="PT Sans"/>
              </w:rPr>
              <w:lastRenderedPageBreak/>
              <w:t>Composing</w:t>
            </w:r>
          </w:p>
          <w:p w14:paraId="1849584B" w14:textId="77777777" w:rsidR="00431314" w:rsidRDefault="00431314">
            <w:pPr>
              <w:widowControl w:val="0"/>
              <w:spacing w:line="240" w:lineRule="auto"/>
              <w:rPr>
                <w:rFonts w:ascii="PT Sans" w:eastAsia="PT Sans" w:hAnsi="PT Sans" w:cs="PT Sans"/>
              </w:rPr>
            </w:pPr>
          </w:p>
          <w:p w14:paraId="50CCEC9E"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Music: </w:t>
            </w:r>
            <w:r>
              <w:rPr>
                <w:rFonts w:ascii="PT Sans" w:eastAsia="PT Sans" w:hAnsi="PT Sans" w:cs="PT Sans"/>
              </w:rPr>
              <w:t>Free choice</w:t>
            </w:r>
          </w:p>
          <w:p w14:paraId="609E4C27" w14:textId="77777777" w:rsidR="00431314" w:rsidRDefault="00431314">
            <w:pPr>
              <w:widowControl w:val="0"/>
              <w:spacing w:line="240" w:lineRule="auto"/>
              <w:rPr>
                <w:rFonts w:ascii="PT Sans" w:eastAsia="PT Sans" w:hAnsi="PT Sans" w:cs="PT Sans"/>
                <w:b/>
              </w:rPr>
            </w:pPr>
          </w:p>
          <w:p w14:paraId="33DC5D71"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Instruments: </w:t>
            </w:r>
            <w:r>
              <w:rPr>
                <w:rFonts w:ascii="PT Sans" w:eastAsia="PT Sans" w:hAnsi="PT Sans" w:cs="PT Sans"/>
              </w:rPr>
              <w:t xml:space="preserve">Note flight/ Band Lab </w:t>
            </w:r>
          </w:p>
          <w:p w14:paraId="27F999C2" w14:textId="77777777" w:rsidR="00431314" w:rsidRDefault="00431314">
            <w:pPr>
              <w:widowControl w:val="0"/>
              <w:spacing w:line="240" w:lineRule="auto"/>
              <w:rPr>
                <w:rFonts w:ascii="PT Sans" w:eastAsia="PT Sans" w:hAnsi="PT Sans" w:cs="PT Sans"/>
                <w:b/>
              </w:rPr>
            </w:pPr>
          </w:p>
          <w:p w14:paraId="2D8C7BEC" w14:textId="77777777" w:rsidR="00431314" w:rsidRDefault="006E0A0A">
            <w:pPr>
              <w:widowControl w:val="0"/>
              <w:spacing w:line="240" w:lineRule="auto"/>
              <w:rPr>
                <w:rFonts w:ascii="PT Sans" w:eastAsia="PT Sans" w:hAnsi="PT Sans" w:cs="PT Sans"/>
              </w:rPr>
            </w:pPr>
            <w:r>
              <w:rPr>
                <w:rFonts w:ascii="PT Sans" w:eastAsia="PT Sans" w:hAnsi="PT Sans" w:cs="PT Sans"/>
                <w:b/>
              </w:rPr>
              <w:t>Musical Elements:</w:t>
            </w:r>
            <w:r>
              <w:rPr>
                <w:rFonts w:ascii="PT Sans" w:eastAsia="PT Sans" w:hAnsi="PT Sans" w:cs="PT Sans"/>
              </w:rPr>
              <w:t xml:space="preserve"> Tempo,</w:t>
            </w:r>
            <w:r>
              <w:rPr>
                <w:rFonts w:ascii="PT Sans" w:eastAsia="PT Sans" w:hAnsi="PT Sans" w:cs="PT Sans"/>
                <w:b/>
              </w:rPr>
              <w:t xml:space="preserve"> </w:t>
            </w:r>
            <w:r>
              <w:rPr>
                <w:rFonts w:ascii="PT Sans" w:eastAsia="PT Sans" w:hAnsi="PT Sans" w:cs="PT Sans"/>
              </w:rPr>
              <w:t>Pitch, Harmony, Structure, Instrumentation, Dynamics</w:t>
            </w:r>
          </w:p>
        </w:tc>
        <w:tc>
          <w:tcPr>
            <w:tcW w:w="3015" w:type="dxa"/>
            <w:shd w:val="clear" w:color="auto" w:fill="auto"/>
            <w:tcMar>
              <w:top w:w="100" w:type="dxa"/>
              <w:left w:w="100" w:type="dxa"/>
              <w:bottom w:w="100" w:type="dxa"/>
              <w:right w:w="100" w:type="dxa"/>
            </w:tcMar>
          </w:tcPr>
          <w:p w14:paraId="017ADB6A" w14:textId="77777777" w:rsidR="00431314" w:rsidRDefault="006E0A0A">
            <w:pPr>
              <w:widowControl w:val="0"/>
              <w:spacing w:line="240" w:lineRule="auto"/>
              <w:rPr>
                <w:rFonts w:ascii="PT Sans" w:eastAsia="PT Sans" w:hAnsi="PT Sans" w:cs="PT Sans"/>
                <w:b/>
              </w:rPr>
            </w:pPr>
            <w:r>
              <w:rPr>
                <w:rFonts w:ascii="PT Sans" w:eastAsia="PT Sans" w:hAnsi="PT Sans" w:cs="PT Sans"/>
                <w:b/>
              </w:rPr>
              <w:lastRenderedPageBreak/>
              <w:t>Topic 3: Horror music</w:t>
            </w:r>
          </w:p>
          <w:p w14:paraId="61401A58" w14:textId="77777777" w:rsidR="00431314" w:rsidRDefault="00431314">
            <w:pPr>
              <w:widowControl w:val="0"/>
              <w:spacing w:line="240" w:lineRule="auto"/>
              <w:rPr>
                <w:rFonts w:ascii="PT Sans" w:eastAsia="PT Sans" w:hAnsi="PT Sans" w:cs="PT Sans"/>
                <w:b/>
              </w:rPr>
            </w:pPr>
          </w:p>
          <w:p w14:paraId="733F7B95" w14:textId="77777777" w:rsidR="00431314" w:rsidRDefault="006E0A0A">
            <w:pPr>
              <w:widowControl w:val="0"/>
              <w:spacing w:line="240" w:lineRule="auto"/>
              <w:rPr>
                <w:rFonts w:ascii="PT Sans" w:eastAsia="PT Sans" w:hAnsi="PT Sans" w:cs="PT Sans"/>
                <w:i/>
              </w:rPr>
            </w:pPr>
            <w:r>
              <w:rPr>
                <w:rFonts w:ascii="PT Sans" w:eastAsia="PT Sans" w:hAnsi="PT Sans" w:cs="PT Sans"/>
                <w:i/>
              </w:rPr>
              <w:t>GC:  How does music enhance a scene?</w:t>
            </w:r>
          </w:p>
          <w:p w14:paraId="6574F1B9" w14:textId="77777777" w:rsidR="00431314" w:rsidRDefault="00431314">
            <w:pPr>
              <w:widowControl w:val="0"/>
              <w:spacing w:line="240" w:lineRule="auto"/>
              <w:rPr>
                <w:rFonts w:ascii="PT Sans" w:eastAsia="PT Sans" w:hAnsi="PT Sans" w:cs="PT Sans"/>
              </w:rPr>
            </w:pPr>
          </w:p>
          <w:p w14:paraId="526A23F1" w14:textId="77777777" w:rsidR="00431314" w:rsidRDefault="006E0A0A">
            <w:pPr>
              <w:widowControl w:val="0"/>
              <w:spacing w:line="240" w:lineRule="auto"/>
              <w:rPr>
                <w:rFonts w:ascii="PT Sans" w:eastAsia="PT Sans" w:hAnsi="PT Sans" w:cs="PT Sans"/>
              </w:rPr>
            </w:pPr>
            <w:r>
              <w:rPr>
                <w:rFonts w:ascii="PT Sans" w:eastAsia="PT Sans" w:hAnsi="PT Sans" w:cs="PT Sans"/>
              </w:rPr>
              <w:t xml:space="preserve">Example: Use a combination of musical elements to create a scene in a horror movie. </w:t>
            </w:r>
          </w:p>
          <w:p w14:paraId="4CF1B74E" w14:textId="77777777" w:rsidR="00431314" w:rsidRDefault="00431314">
            <w:pPr>
              <w:widowControl w:val="0"/>
              <w:spacing w:line="240" w:lineRule="auto"/>
              <w:rPr>
                <w:rFonts w:ascii="PT Sans" w:eastAsia="PT Sans" w:hAnsi="PT Sans" w:cs="PT Sans"/>
                <w:b/>
              </w:rPr>
            </w:pPr>
          </w:p>
          <w:p w14:paraId="7012149C" w14:textId="77777777" w:rsidR="00431314" w:rsidRDefault="006E0A0A">
            <w:pPr>
              <w:widowControl w:val="0"/>
              <w:spacing w:line="240" w:lineRule="auto"/>
              <w:rPr>
                <w:rFonts w:ascii="PT Sans" w:eastAsia="PT Sans" w:hAnsi="PT Sans" w:cs="PT Sans"/>
              </w:rPr>
            </w:pPr>
            <w:r>
              <w:rPr>
                <w:rFonts w:ascii="PT Sans" w:eastAsia="PT Sans" w:hAnsi="PT Sans" w:cs="PT Sans"/>
                <w:b/>
              </w:rPr>
              <w:t>Area of</w:t>
            </w:r>
            <w:r>
              <w:rPr>
                <w:rFonts w:ascii="PT Sans" w:eastAsia="PT Sans" w:hAnsi="PT Sans" w:cs="PT Sans"/>
                <w:b/>
              </w:rPr>
              <w:t xml:space="preserve"> Study:</w:t>
            </w:r>
            <w:r>
              <w:rPr>
                <w:rFonts w:ascii="PT Sans" w:eastAsia="PT Sans" w:hAnsi="PT Sans" w:cs="PT Sans"/>
              </w:rPr>
              <w:t xml:space="preserve"> Appraising, Composing, </w:t>
            </w:r>
            <w:proofErr w:type="spellStart"/>
            <w:r>
              <w:rPr>
                <w:rFonts w:ascii="PT Sans" w:eastAsia="PT Sans" w:hAnsi="PT Sans" w:cs="PT Sans"/>
              </w:rPr>
              <w:t>Perfromaing</w:t>
            </w:r>
            <w:proofErr w:type="spellEnd"/>
            <w:r>
              <w:rPr>
                <w:rFonts w:ascii="PT Sans" w:eastAsia="PT Sans" w:hAnsi="PT Sans" w:cs="PT Sans"/>
              </w:rPr>
              <w:t xml:space="preserve"> </w:t>
            </w:r>
          </w:p>
          <w:p w14:paraId="00AD8662" w14:textId="77777777" w:rsidR="00431314" w:rsidRDefault="00431314">
            <w:pPr>
              <w:widowControl w:val="0"/>
              <w:spacing w:line="240" w:lineRule="auto"/>
              <w:rPr>
                <w:rFonts w:ascii="PT Sans" w:eastAsia="PT Sans" w:hAnsi="PT Sans" w:cs="PT Sans"/>
              </w:rPr>
            </w:pPr>
          </w:p>
          <w:p w14:paraId="1C090BAF"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Music: </w:t>
            </w:r>
            <w:r>
              <w:rPr>
                <w:rFonts w:ascii="PT Sans" w:eastAsia="PT Sans" w:hAnsi="PT Sans" w:cs="PT Sans"/>
              </w:rPr>
              <w:t xml:space="preserve">Own composition </w:t>
            </w:r>
          </w:p>
          <w:p w14:paraId="22120741" w14:textId="77777777" w:rsidR="00431314" w:rsidRDefault="00431314">
            <w:pPr>
              <w:widowControl w:val="0"/>
              <w:spacing w:line="240" w:lineRule="auto"/>
              <w:rPr>
                <w:rFonts w:ascii="PT Sans" w:eastAsia="PT Sans" w:hAnsi="PT Sans" w:cs="PT Sans"/>
                <w:b/>
              </w:rPr>
            </w:pPr>
          </w:p>
          <w:p w14:paraId="28ACFCF4"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Instruments: </w:t>
            </w:r>
            <w:r>
              <w:rPr>
                <w:rFonts w:ascii="PT Sans" w:eastAsia="PT Sans" w:hAnsi="PT Sans" w:cs="PT Sans"/>
              </w:rPr>
              <w:t>Keyboard</w:t>
            </w:r>
          </w:p>
          <w:p w14:paraId="0F70DE8B" w14:textId="77777777" w:rsidR="00431314" w:rsidRDefault="00431314">
            <w:pPr>
              <w:widowControl w:val="0"/>
              <w:spacing w:line="240" w:lineRule="auto"/>
              <w:rPr>
                <w:rFonts w:ascii="PT Sans" w:eastAsia="PT Sans" w:hAnsi="PT Sans" w:cs="PT Sans"/>
                <w:b/>
              </w:rPr>
            </w:pPr>
          </w:p>
          <w:p w14:paraId="781637AC" w14:textId="77777777" w:rsidR="00431314" w:rsidRDefault="006E0A0A">
            <w:pPr>
              <w:widowControl w:val="0"/>
              <w:spacing w:line="240" w:lineRule="auto"/>
              <w:rPr>
                <w:rFonts w:ascii="PT Sans" w:eastAsia="PT Sans" w:hAnsi="PT Sans" w:cs="PT Sans"/>
                <w:b/>
              </w:rPr>
            </w:pPr>
            <w:r>
              <w:rPr>
                <w:rFonts w:ascii="PT Sans" w:eastAsia="PT Sans" w:hAnsi="PT Sans" w:cs="PT Sans"/>
                <w:b/>
              </w:rPr>
              <w:t>Musical Elements:</w:t>
            </w:r>
            <w:r>
              <w:rPr>
                <w:rFonts w:ascii="PT Sans" w:eastAsia="PT Sans" w:hAnsi="PT Sans" w:cs="PT Sans"/>
              </w:rPr>
              <w:t xml:space="preserve"> Rhythm, Tempo, Dynamics, Melody, Harmony</w:t>
            </w:r>
          </w:p>
          <w:p w14:paraId="0762BA63" w14:textId="77777777" w:rsidR="00431314" w:rsidRDefault="00431314">
            <w:pPr>
              <w:widowControl w:val="0"/>
              <w:spacing w:line="240" w:lineRule="auto"/>
              <w:rPr>
                <w:rFonts w:ascii="PT Sans" w:eastAsia="PT Sans" w:hAnsi="PT Sans" w:cs="PT Sans"/>
                <w:b/>
              </w:rPr>
            </w:pPr>
          </w:p>
          <w:p w14:paraId="71950B41" w14:textId="77777777" w:rsidR="00431314" w:rsidRDefault="00431314">
            <w:pPr>
              <w:widowControl w:val="0"/>
              <w:spacing w:line="240" w:lineRule="auto"/>
              <w:rPr>
                <w:rFonts w:ascii="PT Sans" w:eastAsia="PT Sans" w:hAnsi="PT Sans" w:cs="PT Sans"/>
                <w:b/>
              </w:rPr>
            </w:pPr>
          </w:p>
          <w:p w14:paraId="7DDDABA7" w14:textId="77777777" w:rsidR="00431314" w:rsidRDefault="006E0A0A">
            <w:pPr>
              <w:widowControl w:val="0"/>
              <w:spacing w:line="240" w:lineRule="auto"/>
              <w:rPr>
                <w:rFonts w:ascii="PT Sans" w:eastAsia="PT Sans" w:hAnsi="PT Sans" w:cs="PT Sans"/>
                <w:b/>
              </w:rPr>
            </w:pPr>
            <w:r>
              <w:rPr>
                <w:rFonts w:ascii="PT Sans" w:eastAsia="PT Sans" w:hAnsi="PT Sans" w:cs="PT Sans"/>
                <w:b/>
              </w:rPr>
              <w:t>Topic 4: Song Writing</w:t>
            </w:r>
          </w:p>
          <w:p w14:paraId="3C0F2D5D" w14:textId="77777777" w:rsidR="00431314" w:rsidRDefault="00431314">
            <w:pPr>
              <w:widowControl w:val="0"/>
              <w:spacing w:line="240" w:lineRule="auto"/>
              <w:rPr>
                <w:rFonts w:ascii="PT Sans" w:eastAsia="PT Sans" w:hAnsi="PT Sans" w:cs="PT Sans"/>
                <w:b/>
              </w:rPr>
            </w:pPr>
          </w:p>
          <w:p w14:paraId="2D4C20D4" w14:textId="77777777" w:rsidR="00431314" w:rsidRDefault="006E0A0A">
            <w:pPr>
              <w:widowControl w:val="0"/>
              <w:spacing w:line="240" w:lineRule="auto"/>
              <w:rPr>
                <w:rFonts w:ascii="PT Sans" w:eastAsia="PT Sans" w:hAnsi="PT Sans" w:cs="PT Sans"/>
                <w:i/>
              </w:rPr>
            </w:pPr>
            <w:r>
              <w:rPr>
                <w:rFonts w:ascii="PT Sans" w:eastAsia="PT Sans" w:hAnsi="PT Sans" w:cs="PT Sans"/>
                <w:i/>
              </w:rPr>
              <w:t>GC: How can you use harmony to enhance the mood a story?</w:t>
            </w:r>
          </w:p>
          <w:p w14:paraId="5C9428E6" w14:textId="77777777" w:rsidR="00431314" w:rsidRDefault="00431314">
            <w:pPr>
              <w:widowControl w:val="0"/>
              <w:spacing w:line="240" w:lineRule="auto"/>
              <w:rPr>
                <w:rFonts w:ascii="PT Sans" w:eastAsia="PT Sans" w:hAnsi="PT Sans" w:cs="PT Sans"/>
              </w:rPr>
            </w:pPr>
          </w:p>
          <w:p w14:paraId="3AF1EF20" w14:textId="77777777" w:rsidR="00431314" w:rsidRDefault="006E0A0A">
            <w:pPr>
              <w:widowControl w:val="0"/>
              <w:spacing w:line="240" w:lineRule="auto"/>
              <w:rPr>
                <w:rFonts w:ascii="PT Sans" w:eastAsia="PT Sans" w:hAnsi="PT Sans" w:cs="PT Sans"/>
              </w:rPr>
            </w:pPr>
            <w:r>
              <w:rPr>
                <w:rFonts w:ascii="PT Sans" w:eastAsia="PT Sans" w:hAnsi="PT Sans" w:cs="PT Sans"/>
              </w:rPr>
              <w:t>Example: Learn how to</w:t>
            </w:r>
            <w:r>
              <w:rPr>
                <w:rFonts w:ascii="PT Sans" w:eastAsia="PT Sans" w:hAnsi="PT Sans" w:cs="PT Sans"/>
              </w:rPr>
              <w:t xml:space="preserve"> use major, minor and extended chords to create different moods that reflect the emotions lyrics</w:t>
            </w:r>
          </w:p>
          <w:p w14:paraId="6E6F63DB" w14:textId="77777777" w:rsidR="00431314" w:rsidRDefault="00431314">
            <w:pPr>
              <w:widowControl w:val="0"/>
              <w:spacing w:line="240" w:lineRule="auto"/>
              <w:rPr>
                <w:rFonts w:ascii="PT Sans" w:eastAsia="PT Sans" w:hAnsi="PT Sans" w:cs="PT Sans"/>
              </w:rPr>
            </w:pPr>
          </w:p>
          <w:p w14:paraId="4256C278" w14:textId="77777777" w:rsidR="00431314" w:rsidRDefault="006E0A0A">
            <w:pPr>
              <w:widowControl w:val="0"/>
              <w:spacing w:line="240" w:lineRule="auto"/>
              <w:rPr>
                <w:rFonts w:ascii="PT Sans" w:eastAsia="PT Sans" w:hAnsi="PT Sans" w:cs="PT Sans"/>
              </w:rPr>
            </w:pPr>
            <w:r>
              <w:rPr>
                <w:rFonts w:ascii="PT Sans" w:eastAsia="PT Sans" w:hAnsi="PT Sans" w:cs="PT Sans"/>
              </w:rPr>
              <w:lastRenderedPageBreak/>
              <w:t xml:space="preserve"> </w:t>
            </w:r>
          </w:p>
          <w:p w14:paraId="156F3D74"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Area of Study: </w:t>
            </w:r>
            <w:r>
              <w:rPr>
                <w:rFonts w:ascii="PT Sans" w:eastAsia="PT Sans" w:hAnsi="PT Sans" w:cs="PT Sans"/>
              </w:rPr>
              <w:t>Appraising, Performing, Composing</w:t>
            </w:r>
          </w:p>
          <w:p w14:paraId="67954608" w14:textId="77777777" w:rsidR="00431314" w:rsidRDefault="00431314">
            <w:pPr>
              <w:widowControl w:val="0"/>
              <w:spacing w:line="240" w:lineRule="auto"/>
              <w:rPr>
                <w:rFonts w:ascii="PT Sans" w:eastAsia="PT Sans" w:hAnsi="PT Sans" w:cs="PT Sans"/>
                <w:b/>
              </w:rPr>
            </w:pPr>
          </w:p>
          <w:p w14:paraId="64AC9844"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Music: </w:t>
            </w:r>
            <w:r>
              <w:rPr>
                <w:rFonts w:ascii="PT Sans" w:eastAsia="PT Sans" w:hAnsi="PT Sans" w:cs="PT Sans"/>
              </w:rPr>
              <w:t>Own composition</w:t>
            </w:r>
          </w:p>
          <w:p w14:paraId="4C5A501B" w14:textId="77777777" w:rsidR="00431314" w:rsidRDefault="00431314">
            <w:pPr>
              <w:widowControl w:val="0"/>
              <w:spacing w:line="240" w:lineRule="auto"/>
              <w:rPr>
                <w:rFonts w:ascii="PT Sans" w:eastAsia="PT Sans" w:hAnsi="PT Sans" w:cs="PT Sans"/>
                <w:b/>
              </w:rPr>
            </w:pPr>
          </w:p>
          <w:p w14:paraId="3FBFE8C3"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Instruments: </w:t>
            </w:r>
            <w:r>
              <w:rPr>
                <w:rFonts w:ascii="PT Sans" w:eastAsia="PT Sans" w:hAnsi="PT Sans" w:cs="PT Sans"/>
              </w:rPr>
              <w:t>Keyboard, Voice, Ukulele</w:t>
            </w:r>
          </w:p>
          <w:p w14:paraId="40514939" w14:textId="77777777" w:rsidR="00431314" w:rsidRDefault="00431314">
            <w:pPr>
              <w:widowControl w:val="0"/>
              <w:spacing w:line="240" w:lineRule="auto"/>
              <w:rPr>
                <w:rFonts w:ascii="PT Sans" w:eastAsia="PT Sans" w:hAnsi="PT Sans" w:cs="PT Sans"/>
                <w:b/>
              </w:rPr>
            </w:pPr>
          </w:p>
          <w:p w14:paraId="0972D505" w14:textId="77777777" w:rsidR="00431314" w:rsidRDefault="006E0A0A">
            <w:pPr>
              <w:widowControl w:val="0"/>
              <w:spacing w:line="240" w:lineRule="auto"/>
              <w:rPr>
                <w:rFonts w:ascii="PT Sans" w:eastAsia="PT Sans" w:hAnsi="PT Sans" w:cs="PT Sans"/>
                <w:b/>
              </w:rPr>
            </w:pPr>
            <w:r>
              <w:rPr>
                <w:rFonts w:ascii="PT Sans" w:eastAsia="PT Sans" w:hAnsi="PT Sans" w:cs="PT Sans"/>
                <w:b/>
              </w:rPr>
              <w:t>Musical Elements:</w:t>
            </w:r>
            <w:r>
              <w:rPr>
                <w:rFonts w:ascii="PT Sans" w:eastAsia="PT Sans" w:hAnsi="PT Sans" w:cs="PT Sans"/>
              </w:rPr>
              <w:t xml:space="preserve"> Structure, Rhythm, Harmony, Melody</w:t>
            </w:r>
          </w:p>
        </w:tc>
        <w:tc>
          <w:tcPr>
            <w:tcW w:w="3015" w:type="dxa"/>
            <w:shd w:val="clear" w:color="auto" w:fill="auto"/>
            <w:tcMar>
              <w:top w:w="100" w:type="dxa"/>
              <w:left w:w="100" w:type="dxa"/>
              <w:bottom w:w="100" w:type="dxa"/>
              <w:right w:w="100" w:type="dxa"/>
            </w:tcMar>
          </w:tcPr>
          <w:p w14:paraId="1562D4F8" w14:textId="77777777" w:rsidR="00431314" w:rsidRDefault="006E0A0A">
            <w:pPr>
              <w:widowControl w:val="0"/>
              <w:spacing w:line="240" w:lineRule="auto"/>
              <w:rPr>
                <w:rFonts w:ascii="PT Sans" w:eastAsia="PT Sans" w:hAnsi="PT Sans" w:cs="PT Sans"/>
                <w:b/>
              </w:rPr>
            </w:pPr>
            <w:r>
              <w:rPr>
                <w:rFonts w:ascii="PT Sans" w:eastAsia="PT Sans" w:hAnsi="PT Sans" w:cs="PT Sans"/>
                <w:b/>
              </w:rPr>
              <w:lastRenderedPageBreak/>
              <w:t>Topic 5: Lead Sheets</w:t>
            </w:r>
          </w:p>
          <w:p w14:paraId="0B90F1C2" w14:textId="77777777" w:rsidR="00431314" w:rsidRDefault="00431314">
            <w:pPr>
              <w:widowControl w:val="0"/>
              <w:spacing w:line="240" w:lineRule="auto"/>
              <w:rPr>
                <w:rFonts w:ascii="PT Sans" w:eastAsia="PT Sans" w:hAnsi="PT Sans" w:cs="PT Sans"/>
                <w:b/>
              </w:rPr>
            </w:pPr>
          </w:p>
          <w:p w14:paraId="529753C7" w14:textId="77777777" w:rsidR="00431314" w:rsidRDefault="006E0A0A">
            <w:pPr>
              <w:widowControl w:val="0"/>
              <w:spacing w:line="240" w:lineRule="auto"/>
              <w:rPr>
                <w:rFonts w:ascii="PT Sans" w:eastAsia="PT Sans" w:hAnsi="PT Sans" w:cs="PT Sans"/>
                <w:i/>
              </w:rPr>
            </w:pPr>
            <w:r>
              <w:rPr>
                <w:rFonts w:ascii="PT Sans" w:eastAsia="PT Sans" w:hAnsi="PT Sans" w:cs="PT Sans"/>
                <w:i/>
              </w:rPr>
              <w:t xml:space="preserve">GC: Why are </w:t>
            </w:r>
            <w:proofErr w:type="spellStart"/>
            <w:r>
              <w:rPr>
                <w:rFonts w:ascii="PT Sans" w:eastAsia="PT Sans" w:hAnsi="PT Sans" w:cs="PT Sans"/>
                <w:i/>
              </w:rPr>
              <w:t>leadshets</w:t>
            </w:r>
            <w:proofErr w:type="spellEnd"/>
            <w:r>
              <w:rPr>
                <w:rFonts w:ascii="PT Sans" w:eastAsia="PT Sans" w:hAnsi="PT Sans" w:cs="PT Sans"/>
                <w:i/>
              </w:rPr>
              <w:t xml:space="preserve"> important for musicians?</w:t>
            </w:r>
          </w:p>
          <w:p w14:paraId="1275CAE5" w14:textId="77777777" w:rsidR="00431314" w:rsidRDefault="00431314">
            <w:pPr>
              <w:widowControl w:val="0"/>
              <w:spacing w:line="240" w:lineRule="auto"/>
              <w:rPr>
                <w:rFonts w:ascii="PT Sans" w:eastAsia="PT Sans" w:hAnsi="PT Sans" w:cs="PT Sans"/>
              </w:rPr>
            </w:pPr>
          </w:p>
          <w:p w14:paraId="4BF55F40" w14:textId="77777777" w:rsidR="00431314" w:rsidRDefault="006E0A0A">
            <w:pPr>
              <w:widowControl w:val="0"/>
              <w:spacing w:line="240" w:lineRule="auto"/>
              <w:rPr>
                <w:rFonts w:ascii="PT Sans" w:eastAsia="PT Sans" w:hAnsi="PT Sans" w:cs="PT Sans"/>
              </w:rPr>
            </w:pPr>
            <w:r>
              <w:rPr>
                <w:rFonts w:ascii="PT Sans" w:eastAsia="PT Sans" w:hAnsi="PT Sans" w:cs="PT Sans"/>
              </w:rPr>
              <w:t>Example: Learn how to effectively read a lead sheet and apply your musical understanding to effectively play a variety of pieces.</w:t>
            </w:r>
          </w:p>
          <w:p w14:paraId="1F53EC99" w14:textId="77777777" w:rsidR="00431314" w:rsidRDefault="00431314">
            <w:pPr>
              <w:widowControl w:val="0"/>
              <w:spacing w:line="240" w:lineRule="auto"/>
              <w:rPr>
                <w:rFonts w:ascii="PT Sans" w:eastAsia="PT Sans" w:hAnsi="PT Sans" w:cs="PT Sans"/>
                <w:b/>
              </w:rPr>
            </w:pPr>
          </w:p>
          <w:p w14:paraId="71A874F5" w14:textId="77777777" w:rsidR="00431314" w:rsidRDefault="006E0A0A">
            <w:pPr>
              <w:widowControl w:val="0"/>
              <w:spacing w:line="240" w:lineRule="auto"/>
              <w:rPr>
                <w:rFonts w:ascii="PT Sans" w:eastAsia="PT Sans" w:hAnsi="PT Sans" w:cs="PT Sans"/>
              </w:rPr>
            </w:pPr>
            <w:r>
              <w:rPr>
                <w:rFonts w:ascii="PT Sans" w:eastAsia="PT Sans" w:hAnsi="PT Sans" w:cs="PT Sans"/>
                <w:b/>
              </w:rPr>
              <w:t>Area of Study:</w:t>
            </w:r>
            <w:r>
              <w:rPr>
                <w:rFonts w:ascii="PT Sans" w:eastAsia="PT Sans" w:hAnsi="PT Sans" w:cs="PT Sans"/>
              </w:rPr>
              <w:t xml:space="preserve"> Appraising, Performing</w:t>
            </w:r>
          </w:p>
          <w:p w14:paraId="669BD0DD" w14:textId="77777777" w:rsidR="00431314" w:rsidRDefault="00431314">
            <w:pPr>
              <w:widowControl w:val="0"/>
              <w:spacing w:line="240" w:lineRule="auto"/>
              <w:rPr>
                <w:rFonts w:ascii="PT Sans" w:eastAsia="PT Sans" w:hAnsi="PT Sans" w:cs="PT Sans"/>
              </w:rPr>
            </w:pPr>
          </w:p>
          <w:p w14:paraId="02A8A3DA"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Music: </w:t>
            </w:r>
            <w:r>
              <w:rPr>
                <w:rFonts w:ascii="PT Sans" w:eastAsia="PT Sans" w:hAnsi="PT Sans" w:cs="PT Sans"/>
              </w:rPr>
              <w:t>Summertime, Clocks</w:t>
            </w:r>
          </w:p>
          <w:p w14:paraId="1AA29573" w14:textId="77777777" w:rsidR="00431314" w:rsidRDefault="00431314">
            <w:pPr>
              <w:widowControl w:val="0"/>
              <w:spacing w:line="240" w:lineRule="auto"/>
              <w:rPr>
                <w:rFonts w:ascii="PT Sans" w:eastAsia="PT Sans" w:hAnsi="PT Sans" w:cs="PT Sans"/>
              </w:rPr>
            </w:pPr>
          </w:p>
          <w:p w14:paraId="6A4C198B"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Instruments: </w:t>
            </w:r>
            <w:r>
              <w:rPr>
                <w:rFonts w:ascii="PT Sans" w:eastAsia="PT Sans" w:hAnsi="PT Sans" w:cs="PT Sans"/>
              </w:rPr>
              <w:t xml:space="preserve">Keyboard </w:t>
            </w:r>
          </w:p>
          <w:p w14:paraId="047CE641" w14:textId="77777777" w:rsidR="00431314" w:rsidRDefault="00431314">
            <w:pPr>
              <w:widowControl w:val="0"/>
              <w:spacing w:line="240" w:lineRule="auto"/>
              <w:rPr>
                <w:rFonts w:ascii="PT Sans" w:eastAsia="PT Sans" w:hAnsi="PT Sans" w:cs="PT Sans"/>
                <w:b/>
              </w:rPr>
            </w:pPr>
          </w:p>
          <w:p w14:paraId="469A0FA6" w14:textId="77777777" w:rsidR="00431314" w:rsidRDefault="006E0A0A">
            <w:pPr>
              <w:widowControl w:val="0"/>
              <w:spacing w:line="240" w:lineRule="auto"/>
              <w:rPr>
                <w:rFonts w:ascii="PT Sans" w:eastAsia="PT Sans" w:hAnsi="PT Sans" w:cs="PT Sans"/>
              </w:rPr>
            </w:pPr>
            <w:r>
              <w:rPr>
                <w:rFonts w:ascii="PT Sans" w:eastAsia="PT Sans" w:hAnsi="PT Sans" w:cs="PT Sans"/>
                <w:b/>
              </w:rPr>
              <w:t>Musical Elements:</w:t>
            </w:r>
            <w:r>
              <w:rPr>
                <w:rFonts w:ascii="PT Sans" w:eastAsia="PT Sans" w:hAnsi="PT Sans" w:cs="PT Sans"/>
              </w:rPr>
              <w:t xml:space="preserve"> Structure, Harmony, Tempo, Rhythm, Melody</w:t>
            </w:r>
          </w:p>
          <w:p w14:paraId="1F572A73" w14:textId="77777777" w:rsidR="00431314" w:rsidRDefault="00431314">
            <w:pPr>
              <w:widowControl w:val="0"/>
              <w:spacing w:line="240" w:lineRule="auto"/>
              <w:rPr>
                <w:rFonts w:ascii="PT Sans" w:eastAsia="PT Sans" w:hAnsi="PT Sans" w:cs="PT Sans"/>
                <w:b/>
              </w:rPr>
            </w:pPr>
          </w:p>
          <w:p w14:paraId="6E043AC4" w14:textId="77777777" w:rsidR="00431314" w:rsidRDefault="006E0A0A">
            <w:pPr>
              <w:widowControl w:val="0"/>
              <w:spacing w:line="240" w:lineRule="auto"/>
              <w:rPr>
                <w:rFonts w:ascii="PT Sans" w:eastAsia="PT Sans" w:hAnsi="PT Sans" w:cs="PT Sans"/>
                <w:b/>
              </w:rPr>
            </w:pPr>
            <w:r>
              <w:rPr>
                <w:rFonts w:ascii="PT Sans" w:eastAsia="PT Sans" w:hAnsi="PT Sans" w:cs="PT Sans"/>
                <w:b/>
              </w:rPr>
              <w:t>Topic 6: Music Technology Part 2</w:t>
            </w:r>
          </w:p>
          <w:p w14:paraId="334F6BDD" w14:textId="77777777" w:rsidR="00431314" w:rsidRDefault="00431314">
            <w:pPr>
              <w:widowControl w:val="0"/>
              <w:spacing w:line="240" w:lineRule="auto"/>
              <w:rPr>
                <w:rFonts w:ascii="PT Sans" w:eastAsia="PT Sans" w:hAnsi="PT Sans" w:cs="PT Sans"/>
                <w:b/>
              </w:rPr>
            </w:pPr>
          </w:p>
          <w:p w14:paraId="08E9BE1A" w14:textId="77777777" w:rsidR="00431314" w:rsidRDefault="006E0A0A">
            <w:pPr>
              <w:widowControl w:val="0"/>
              <w:spacing w:line="240" w:lineRule="auto"/>
              <w:rPr>
                <w:rFonts w:ascii="PT Sans" w:eastAsia="PT Sans" w:hAnsi="PT Sans" w:cs="PT Sans"/>
                <w:b/>
              </w:rPr>
            </w:pPr>
            <w:r>
              <w:rPr>
                <w:rFonts w:ascii="PT Sans" w:eastAsia="PT Sans" w:hAnsi="PT Sans" w:cs="PT Sans"/>
                <w:i/>
              </w:rPr>
              <w:t>GC: How can technology be used to compose music?</w:t>
            </w:r>
          </w:p>
          <w:p w14:paraId="0A2EA37F" w14:textId="77777777" w:rsidR="00431314" w:rsidRDefault="00431314">
            <w:pPr>
              <w:widowControl w:val="0"/>
              <w:spacing w:line="240" w:lineRule="auto"/>
              <w:rPr>
                <w:rFonts w:ascii="PT Sans" w:eastAsia="PT Sans" w:hAnsi="PT Sans" w:cs="PT Sans"/>
                <w:b/>
              </w:rPr>
            </w:pPr>
          </w:p>
          <w:p w14:paraId="3A42ED85" w14:textId="77777777" w:rsidR="00431314" w:rsidRDefault="006E0A0A">
            <w:pPr>
              <w:widowControl w:val="0"/>
              <w:spacing w:line="240" w:lineRule="auto"/>
              <w:rPr>
                <w:rFonts w:ascii="PT Sans" w:eastAsia="PT Sans" w:hAnsi="PT Sans" w:cs="PT Sans"/>
              </w:rPr>
            </w:pPr>
            <w:r>
              <w:rPr>
                <w:rFonts w:ascii="PT Sans" w:eastAsia="PT Sans" w:hAnsi="PT Sans" w:cs="PT Sans"/>
              </w:rPr>
              <w:t xml:space="preserve">Example: Using all the knowledge and skills learnt at KS3, learn to compose a piece of music using music </w:t>
            </w:r>
            <w:r>
              <w:rPr>
                <w:rFonts w:ascii="PT Sans" w:eastAsia="PT Sans" w:hAnsi="PT Sans" w:cs="PT Sans"/>
              </w:rPr>
              <w:lastRenderedPageBreak/>
              <w:t>software.</w:t>
            </w:r>
          </w:p>
          <w:p w14:paraId="349ECB81" w14:textId="77777777" w:rsidR="00431314" w:rsidRDefault="00431314">
            <w:pPr>
              <w:widowControl w:val="0"/>
              <w:spacing w:line="240" w:lineRule="auto"/>
              <w:rPr>
                <w:rFonts w:ascii="PT Sans" w:eastAsia="PT Sans" w:hAnsi="PT Sans" w:cs="PT Sans"/>
              </w:rPr>
            </w:pPr>
          </w:p>
          <w:p w14:paraId="4AF1D294" w14:textId="77777777" w:rsidR="00431314" w:rsidRDefault="006E0A0A">
            <w:pPr>
              <w:widowControl w:val="0"/>
              <w:spacing w:line="240" w:lineRule="auto"/>
              <w:rPr>
                <w:rFonts w:ascii="PT Sans" w:eastAsia="PT Sans" w:hAnsi="PT Sans" w:cs="PT Sans"/>
              </w:rPr>
            </w:pPr>
            <w:r>
              <w:rPr>
                <w:rFonts w:ascii="PT Sans" w:eastAsia="PT Sans" w:hAnsi="PT Sans" w:cs="PT Sans"/>
                <w:b/>
              </w:rPr>
              <w:t>Area of Study:</w:t>
            </w:r>
            <w:r>
              <w:rPr>
                <w:rFonts w:ascii="PT Sans" w:eastAsia="PT Sans" w:hAnsi="PT Sans" w:cs="PT Sans"/>
              </w:rPr>
              <w:t xml:space="preserve"> Composing</w:t>
            </w:r>
          </w:p>
          <w:p w14:paraId="3A2852E1" w14:textId="77777777" w:rsidR="00431314" w:rsidRDefault="00431314">
            <w:pPr>
              <w:widowControl w:val="0"/>
              <w:spacing w:line="240" w:lineRule="auto"/>
              <w:rPr>
                <w:rFonts w:ascii="PT Sans" w:eastAsia="PT Sans" w:hAnsi="PT Sans" w:cs="PT Sans"/>
              </w:rPr>
            </w:pPr>
          </w:p>
          <w:p w14:paraId="380056C8"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Music: </w:t>
            </w:r>
            <w:r>
              <w:rPr>
                <w:rFonts w:ascii="PT Sans" w:eastAsia="PT Sans" w:hAnsi="PT Sans" w:cs="PT Sans"/>
              </w:rPr>
              <w:t>Free Choice</w:t>
            </w:r>
          </w:p>
          <w:p w14:paraId="000E16B8" w14:textId="77777777" w:rsidR="00431314" w:rsidRDefault="00431314">
            <w:pPr>
              <w:widowControl w:val="0"/>
              <w:spacing w:line="240" w:lineRule="auto"/>
              <w:rPr>
                <w:rFonts w:ascii="PT Sans" w:eastAsia="PT Sans" w:hAnsi="PT Sans" w:cs="PT Sans"/>
              </w:rPr>
            </w:pPr>
          </w:p>
          <w:p w14:paraId="378A3F13"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Instruments: </w:t>
            </w:r>
            <w:r>
              <w:rPr>
                <w:rFonts w:ascii="PT Sans" w:eastAsia="PT Sans" w:hAnsi="PT Sans" w:cs="PT Sans"/>
              </w:rPr>
              <w:t>Music Tech</w:t>
            </w:r>
          </w:p>
          <w:p w14:paraId="4DA29884" w14:textId="77777777" w:rsidR="00431314" w:rsidRDefault="00431314">
            <w:pPr>
              <w:widowControl w:val="0"/>
              <w:spacing w:line="240" w:lineRule="auto"/>
              <w:rPr>
                <w:rFonts w:ascii="PT Sans" w:eastAsia="PT Sans" w:hAnsi="PT Sans" w:cs="PT Sans"/>
                <w:b/>
              </w:rPr>
            </w:pPr>
          </w:p>
          <w:p w14:paraId="71C1D48B" w14:textId="77777777" w:rsidR="00431314" w:rsidRDefault="006E0A0A">
            <w:pPr>
              <w:widowControl w:val="0"/>
              <w:spacing w:line="240" w:lineRule="auto"/>
              <w:rPr>
                <w:rFonts w:ascii="PT Sans" w:eastAsia="PT Sans" w:hAnsi="PT Sans" w:cs="PT Sans"/>
                <w:b/>
              </w:rPr>
            </w:pPr>
            <w:r>
              <w:rPr>
                <w:rFonts w:ascii="PT Sans" w:eastAsia="PT Sans" w:hAnsi="PT Sans" w:cs="PT Sans"/>
                <w:b/>
              </w:rPr>
              <w:t>Musical Elements:</w:t>
            </w:r>
            <w:r>
              <w:rPr>
                <w:rFonts w:ascii="PT Sans" w:eastAsia="PT Sans" w:hAnsi="PT Sans" w:cs="PT Sans"/>
              </w:rPr>
              <w:t xml:space="preserve"> Structure, Melody, Harmony, Dynamics, Tempo, Rhythm</w:t>
            </w:r>
          </w:p>
        </w:tc>
      </w:tr>
      <w:tr w:rsidR="00431314" w14:paraId="0AC8CC26" w14:textId="77777777">
        <w:trPr>
          <w:trHeight w:val="478"/>
        </w:trPr>
        <w:tc>
          <w:tcPr>
            <w:tcW w:w="10740" w:type="dxa"/>
            <w:gridSpan w:val="4"/>
            <w:shd w:val="clear" w:color="auto" w:fill="auto"/>
            <w:tcMar>
              <w:top w:w="100" w:type="dxa"/>
              <w:left w:w="100" w:type="dxa"/>
              <w:bottom w:w="100" w:type="dxa"/>
              <w:right w:w="100" w:type="dxa"/>
            </w:tcMar>
          </w:tcPr>
          <w:p w14:paraId="130777EB" w14:textId="77777777" w:rsidR="00431314" w:rsidRDefault="006E0A0A">
            <w:pPr>
              <w:widowControl w:val="0"/>
              <w:pBdr>
                <w:top w:val="nil"/>
                <w:left w:val="nil"/>
                <w:bottom w:val="nil"/>
                <w:right w:val="nil"/>
                <w:between w:val="nil"/>
              </w:pBdr>
              <w:spacing w:line="240" w:lineRule="auto"/>
              <w:jc w:val="center"/>
              <w:rPr>
                <w:rFonts w:ascii="PT Sans" w:eastAsia="PT Sans" w:hAnsi="PT Sans" w:cs="PT Sans"/>
                <w:b/>
              </w:rPr>
            </w:pPr>
            <w:r>
              <w:rPr>
                <w:rFonts w:ascii="PT Sans" w:eastAsia="PT Sans" w:hAnsi="PT Sans" w:cs="PT Sans"/>
                <w:b/>
              </w:rPr>
              <w:lastRenderedPageBreak/>
              <w:t xml:space="preserve">GCSE Music - </w:t>
            </w:r>
            <w:proofErr w:type="spellStart"/>
            <w:r>
              <w:rPr>
                <w:rFonts w:ascii="PT Sans" w:eastAsia="PT Sans" w:hAnsi="PT Sans" w:cs="PT Sans"/>
                <w:b/>
              </w:rPr>
              <w:t>Eduqas</w:t>
            </w:r>
            <w:proofErr w:type="spellEnd"/>
          </w:p>
          <w:p w14:paraId="20902660" w14:textId="77777777" w:rsidR="00431314" w:rsidRDefault="00431314">
            <w:pPr>
              <w:widowControl w:val="0"/>
              <w:pBdr>
                <w:top w:val="nil"/>
                <w:left w:val="nil"/>
                <w:bottom w:val="nil"/>
                <w:right w:val="nil"/>
                <w:between w:val="nil"/>
              </w:pBdr>
              <w:spacing w:line="240" w:lineRule="auto"/>
              <w:jc w:val="center"/>
              <w:rPr>
                <w:rFonts w:ascii="PT Sans" w:eastAsia="PT Sans" w:hAnsi="PT Sans" w:cs="PT Sans"/>
                <w:b/>
              </w:rPr>
            </w:pPr>
          </w:p>
          <w:p w14:paraId="551CE699" w14:textId="77777777" w:rsidR="00431314" w:rsidRDefault="006E0A0A">
            <w:pPr>
              <w:widowControl w:val="0"/>
              <w:pBdr>
                <w:top w:val="nil"/>
                <w:left w:val="nil"/>
                <w:bottom w:val="nil"/>
                <w:right w:val="nil"/>
                <w:between w:val="nil"/>
              </w:pBdr>
              <w:spacing w:line="240" w:lineRule="auto"/>
              <w:rPr>
                <w:rFonts w:ascii="PT Sans" w:eastAsia="PT Sans" w:hAnsi="PT Sans" w:cs="PT Sans"/>
                <w:b/>
              </w:rPr>
            </w:pPr>
            <w:r>
              <w:rPr>
                <w:rFonts w:ascii="PT Sans" w:eastAsia="PT Sans" w:hAnsi="PT Sans" w:cs="PT Sans"/>
                <w:b/>
              </w:rPr>
              <w:t>Component 1: Performing Total duration of performances: 4-6 minutes</w:t>
            </w:r>
          </w:p>
          <w:p w14:paraId="50C75E7D" w14:textId="77777777" w:rsidR="00431314" w:rsidRDefault="006E0A0A">
            <w:pPr>
              <w:widowControl w:val="0"/>
              <w:numPr>
                <w:ilvl w:val="0"/>
                <w:numId w:val="3"/>
              </w:numPr>
              <w:pBdr>
                <w:top w:val="nil"/>
                <w:left w:val="nil"/>
                <w:bottom w:val="nil"/>
                <w:right w:val="nil"/>
                <w:between w:val="nil"/>
              </w:pBdr>
              <w:spacing w:line="240" w:lineRule="auto"/>
              <w:rPr>
                <w:rFonts w:ascii="PT Sans" w:eastAsia="PT Sans" w:hAnsi="PT Sans" w:cs="PT Sans"/>
                <w:b/>
              </w:rPr>
            </w:pPr>
            <w:r>
              <w:rPr>
                <w:rFonts w:ascii="PT Sans" w:eastAsia="PT Sans" w:hAnsi="PT Sans" w:cs="PT Sans"/>
                <w:b/>
              </w:rPr>
              <w:t>Solo performance</w:t>
            </w:r>
          </w:p>
          <w:p w14:paraId="0B80B243" w14:textId="77777777" w:rsidR="00431314" w:rsidRDefault="006E0A0A">
            <w:pPr>
              <w:widowControl w:val="0"/>
              <w:numPr>
                <w:ilvl w:val="0"/>
                <w:numId w:val="3"/>
              </w:numPr>
              <w:pBdr>
                <w:top w:val="nil"/>
                <w:left w:val="nil"/>
                <w:bottom w:val="nil"/>
                <w:right w:val="nil"/>
                <w:between w:val="nil"/>
              </w:pBdr>
              <w:spacing w:line="240" w:lineRule="auto"/>
              <w:rPr>
                <w:rFonts w:ascii="PT Sans" w:eastAsia="PT Sans" w:hAnsi="PT Sans" w:cs="PT Sans"/>
                <w:b/>
              </w:rPr>
            </w:pPr>
            <w:r>
              <w:rPr>
                <w:rFonts w:ascii="PT Sans" w:eastAsia="PT Sans" w:hAnsi="PT Sans" w:cs="PT Sans"/>
                <w:b/>
              </w:rPr>
              <w:t xml:space="preserve">Ensemble Performance  </w:t>
            </w:r>
          </w:p>
          <w:p w14:paraId="63436770" w14:textId="77777777" w:rsidR="00431314" w:rsidRDefault="006E0A0A">
            <w:pPr>
              <w:widowControl w:val="0"/>
              <w:numPr>
                <w:ilvl w:val="0"/>
                <w:numId w:val="3"/>
              </w:numPr>
              <w:pBdr>
                <w:top w:val="nil"/>
                <w:left w:val="nil"/>
                <w:bottom w:val="nil"/>
                <w:right w:val="nil"/>
                <w:between w:val="nil"/>
              </w:pBdr>
              <w:spacing w:line="240" w:lineRule="auto"/>
              <w:rPr>
                <w:rFonts w:ascii="PT Sans" w:eastAsia="PT Sans" w:hAnsi="PT Sans" w:cs="PT Sans"/>
                <w:b/>
              </w:rPr>
            </w:pPr>
            <w:r>
              <w:rPr>
                <w:rFonts w:ascii="PT Sans" w:eastAsia="PT Sans" w:hAnsi="PT Sans" w:cs="PT Sans"/>
                <w:b/>
              </w:rPr>
              <w:t xml:space="preserve">30%   </w:t>
            </w:r>
          </w:p>
          <w:p w14:paraId="2BE42F3F" w14:textId="77777777" w:rsidR="00431314" w:rsidRDefault="006E0A0A">
            <w:pPr>
              <w:widowControl w:val="0"/>
              <w:pBdr>
                <w:top w:val="nil"/>
                <w:left w:val="nil"/>
                <w:bottom w:val="nil"/>
                <w:right w:val="nil"/>
                <w:between w:val="nil"/>
              </w:pBdr>
              <w:spacing w:line="240" w:lineRule="auto"/>
              <w:ind w:left="720"/>
              <w:rPr>
                <w:rFonts w:ascii="PT Sans" w:eastAsia="PT Sans" w:hAnsi="PT Sans" w:cs="PT Sans"/>
                <w:b/>
              </w:rPr>
            </w:pPr>
            <w:r>
              <w:rPr>
                <w:rFonts w:ascii="PT Sans" w:eastAsia="PT Sans" w:hAnsi="PT Sans" w:cs="PT Sans"/>
                <w:b/>
              </w:rPr>
              <w:t xml:space="preserve">                         </w:t>
            </w:r>
          </w:p>
          <w:p w14:paraId="6BF54B84" w14:textId="77777777" w:rsidR="00431314" w:rsidRDefault="006E0A0A">
            <w:pPr>
              <w:widowControl w:val="0"/>
              <w:pBdr>
                <w:top w:val="nil"/>
                <w:left w:val="nil"/>
                <w:bottom w:val="nil"/>
                <w:right w:val="nil"/>
                <w:between w:val="nil"/>
              </w:pBdr>
              <w:spacing w:line="240" w:lineRule="auto"/>
              <w:rPr>
                <w:rFonts w:ascii="PT Sans" w:eastAsia="PT Sans" w:hAnsi="PT Sans" w:cs="PT Sans"/>
                <w:b/>
              </w:rPr>
            </w:pPr>
            <w:r>
              <w:rPr>
                <w:rFonts w:ascii="PT Sans" w:eastAsia="PT Sans" w:hAnsi="PT Sans" w:cs="PT Sans"/>
                <w:b/>
              </w:rPr>
              <w:t>Component 2: Composing Total duration of compositions: 3-6 minutes</w:t>
            </w:r>
          </w:p>
          <w:p w14:paraId="3C5EF9AB" w14:textId="77777777" w:rsidR="00431314" w:rsidRDefault="006E0A0A">
            <w:pPr>
              <w:widowControl w:val="0"/>
              <w:numPr>
                <w:ilvl w:val="0"/>
                <w:numId w:val="2"/>
              </w:numPr>
              <w:pBdr>
                <w:top w:val="nil"/>
                <w:left w:val="nil"/>
                <w:bottom w:val="nil"/>
                <w:right w:val="nil"/>
                <w:between w:val="nil"/>
              </w:pBdr>
              <w:spacing w:line="240" w:lineRule="auto"/>
              <w:rPr>
                <w:rFonts w:ascii="PT Sans" w:eastAsia="PT Sans" w:hAnsi="PT Sans" w:cs="PT Sans"/>
                <w:b/>
              </w:rPr>
            </w:pPr>
            <w:r>
              <w:rPr>
                <w:rFonts w:ascii="PT Sans" w:eastAsia="PT Sans" w:hAnsi="PT Sans" w:cs="PT Sans"/>
                <w:b/>
              </w:rPr>
              <w:t>Free composition</w:t>
            </w:r>
          </w:p>
          <w:p w14:paraId="229CF28F" w14:textId="77777777" w:rsidR="00431314" w:rsidRDefault="006E0A0A">
            <w:pPr>
              <w:widowControl w:val="0"/>
              <w:numPr>
                <w:ilvl w:val="0"/>
                <w:numId w:val="2"/>
              </w:numPr>
              <w:pBdr>
                <w:top w:val="nil"/>
                <w:left w:val="nil"/>
                <w:bottom w:val="nil"/>
                <w:right w:val="nil"/>
                <w:between w:val="nil"/>
              </w:pBdr>
              <w:spacing w:line="240" w:lineRule="auto"/>
              <w:rPr>
                <w:rFonts w:ascii="PT Sans" w:eastAsia="PT Sans" w:hAnsi="PT Sans" w:cs="PT Sans"/>
                <w:b/>
              </w:rPr>
            </w:pPr>
            <w:r>
              <w:rPr>
                <w:rFonts w:ascii="PT Sans" w:eastAsia="PT Sans" w:hAnsi="PT Sans" w:cs="PT Sans"/>
                <w:b/>
              </w:rPr>
              <w:t>Set Brief (Released at the start of Y11)</w:t>
            </w:r>
          </w:p>
          <w:p w14:paraId="7A121ED4" w14:textId="77777777" w:rsidR="00431314" w:rsidRDefault="006E0A0A">
            <w:pPr>
              <w:widowControl w:val="0"/>
              <w:numPr>
                <w:ilvl w:val="0"/>
                <w:numId w:val="2"/>
              </w:numPr>
              <w:pBdr>
                <w:top w:val="nil"/>
                <w:left w:val="nil"/>
                <w:bottom w:val="nil"/>
                <w:right w:val="nil"/>
                <w:between w:val="nil"/>
              </w:pBdr>
              <w:spacing w:line="240" w:lineRule="auto"/>
              <w:rPr>
                <w:rFonts w:ascii="PT Sans" w:eastAsia="PT Sans" w:hAnsi="PT Sans" w:cs="PT Sans"/>
                <w:b/>
              </w:rPr>
            </w:pPr>
            <w:r>
              <w:rPr>
                <w:rFonts w:ascii="PT Sans" w:eastAsia="PT Sans" w:hAnsi="PT Sans" w:cs="PT Sans"/>
                <w:b/>
              </w:rPr>
              <w:t>30%</w:t>
            </w:r>
          </w:p>
          <w:p w14:paraId="2435A4C7" w14:textId="77777777" w:rsidR="00431314" w:rsidRDefault="006E0A0A">
            <w:pPr>
              <w:widowControl w:val="0"/>
              <w:pBdr>
                <w:top w:val="nil"/>
                <w:left w:val="nil"/>
                <w:bottom w:val="nil"/>
                <w:right w:val="nil"/>
                <w:between w:val="nil"/>
              </w:pBdr>
              <w:spacing w:line="240" w:lineRule="auto"/>
              <w:rPr>
                <w:rFonts w:ascii="PT Sans" w:eastAsia="PT Sans" w:hAnsi="PT Sans" w:cs="PT Sans"/>
                <w:b/>
              </w:rPr>
            </w:pPr>
            <w:r>
              <w:rPr>
                <w:rFonts w:ascii="PT Sans" w:eastAsia="PT Sans" w:hAnsi="PT Sans" w:cs="PT Sans"/>
                <w:b/>
              </w:rPr>
              <w:t>Component 3: Appraising Written examination</w:t>
            </w:r>
          </w:p>
          <w:p w14:paraId="38FF2037" w14:textId="77777777" w:rsidR="00431314" w:rsidRDefault="006E0A0A">
            <w:pPr>
              <w:widowControl w:val="0"/>
              <w:numPr>
                <w:ilvl w:val="0"/>
                <w:numId w:val="1"/>
              </w:numPr>
              <w:pBdr>
                <w:top w:val="nil"/>
                <w:left w:val="nil"/>
                <w:bottom w:val="nil"/>
                <w:right w:val="nil"/>
                <w:between w:val="nil"/>
              </w:pBdr>
              <w:spacing w:line="240" w:lineRule="auto"/>
              <w:rPr>
                <w:rFonts w:ascii="PT Sans" w:eastAsia="PT Sans" w:hAnsi="PT Sans" w:cs="PT Sans"/>
                <w:b/>
              </w:rPr>
            </w:pPr>
            <w:r>
              <w:rPr>
                <w:rFonts w:ascii="PT Sans" w:eastAsia="PT Sans" w:hAnsi="PT Sans" w:cs="PT Sans"/>
                <w:b/>
              </w:rPr>
              <w:t>Two set works (Bach: Badinerie and Toto: Africa</w:t>
            </w:r>
          </w:p>
          <w:p w14:paraId="2E83A11E" w14:textId="77777777" w:rsidR="00431314" w:rsidRDefault="006E0A0A">
            <w:pPr>
              <w:widowControl w:val="0"/>
              <w:numPr>
                <w:ilvl w:val="0"/>
                <w:numId w:val="1"/>
              </w:numPr>
              <w:pBdr>
                <w:top w:val="nil"/>
                <w:left w:val="nil"/>
                <w:bottom w:val="nil"/>
                <w:right w:val="nil"/>
                <w:between w:val="nil"/>
              </w:pBdr>
              <w:spacing w:line="240" w:lineRule="auto"/>
              <w:rPr>
                <w:rFonts w:ascii="PT Sans" w:eastAsia="PT Sans" w:hAnsi="PT Sans" w:cs="PT Sans"/>
                <w:b/>
              </w:rPr>
            </w:pPr>
            <w:r>
              <w:rPr>
                <w:rFonts w:ascii="PT Sans" w:eastAsia="PT Sans" w:hAnsi="PT Sans" w:cs="PT Sans"/>
                <w:b/>
              </w:rPr>
              <w:t>40%</w:t>
            </w:r>
          </w:p>
        </w:tc>
      </w:tr>
      <w:tr w:rsidR="00431314" w14:paraId="66952CF3" w14:textId="77777777">
        <w:trPr>
          <w:trHeight w:val="478"/>
        </w:trPr>
        <w:tc>
          <w:tcPr>
            <w:tcW w:w="1695" w:type="dxa"/>
            <w:shd w:val="clear" w:color="auto" w:fill="auto"/>
            <w:tcMar>
              <w:top w:w="100" w:type="dxa"/>
              <w:left w:w="100" w:type="dxa"/>
              <w:bottom w:w="100" w:type="dxa"/>
              <w:right w:w="100" w:type="dxa"/>
            </w:tcMar>
          </w:tcPr>
          <w:p w14:paraId="544C95E3" w14:textId="77777777" w:rsidR="00431314" w:rsidRDefault="00431314">
            <w:pPr>
              <w:widowControl w:val="0"/>
              <w:pBdr>
                <w:top w:val="nil"/>
                <w:left w:val="nil"/>
                <w:bottom w:val="nil"/>
                <w:right w:val="nil"/>
                <w:between w:val="nil"/>
              </w:pBdr>
              <w:spacing w:line="240" w:lineRule="auto"/>
              <w:rPr>
                <w:rFonts w:ascii="PT Sans" w:eastAsia="PT Sans" w:hAnsi="PT Sans" w:cs="PT Sans"/>
              </w:rPr>
            </w:pPr>
          </w:p>
        </w:tc>
        <w:tc>
          <w:tcPr>
            <w:tcW w:w="3015" w:type="dxa"/>
            <w:shd w:val="clear" w:color="auto" w:fill="auto"/>
            <w:tcMar>
              <w:top w:w="100" w:type="dxa"/>
              <w:left w:w="100" w:type="dxa"/>
              <w:bottom w:w="100" w:type="dxa"/>
              <w:right w:w="100" w:type="dxa"/>
            </w:tcMar>
          </w:tcPr>
          <w:p w14:paraId="191EF544" w14:textId="77777777" w:rsidR="00431314" w:rsidRDefault="006E0A0A">
            <w:pPr>
              <w:widowControl w:val="0"/>
              <w:spacing w:line="240" w:lineRule="auto"/>
              <w:rPr>
                <w:rFonts w:ascii="PT Sans" w:eastAsia="PT Sans" w:hAnsi="PT Sans" w:cs="PT Sans"/>
              </w:rPr>
            </w:pPr>
            <w:r>
              <w:rPr>
                <w:rFonts w:ascii="PT Sans" w:eastAsia="PT Sans" w:hAnsi="PT Sans" w:cs="PT Sans"/>
              </w:rPr>
              <w:t>Unit 1</w:t>
            </w:r>
          </w:p>
        </w:tc>
        <w:tc>
          <w:tcPr>
            <w:tcW w:w="3015" w:type="dxa"/>
            <w:shd w:val="clear" w:color="auto" w:fill="auto"/>
            <w:tcMar>
              <w:top w:w="100" w:type="dxa"/>
              <w:left w:w="100" w:type="dxa"/>
              <w:bottom w:w="100" w:type="dxa"/>
              <w:right w:w="100" w:type="dxa"/>
            </w:tcMar>
          </w:tcPr>
          <w:p w14:paraId="53B3F656" w14:textId="77777777" w:rsidR="00431314" w:rsidRDefault="006E0A0A">
            <w:pPr>
              <w:widowControl w:val="0"/>
              <w:spacing w:line="240" w:lineRule="auto"/>
              <w:rPr>
                <w:rFonts w:ascii="PT Sans" w:eastAsia="PT Sans" w:hAnsi="PT Sans" w:cs="PT Sans"/>
              </w:rPr>
            </w:pPr>
            <w:r>
              <w:rPr>
                <w:rFonts w:ascii="PT Sans" w:eastAsia="PT Sans" w:hAnsi="PT Sans" w:cs="PT Sans"/>
              </w:rPr>
              <w:t>Unit 2</w:t>
            </w:r>
          </w:p>
        </w:tc>
        <w:tc>
          <w:tcPr>
            <w:tcW w:w="3015" w:type="dxa"/>
            <w:shd w:val="clear" w:color="auto" w:fill="auto"/>
            <w:tcMar>
              <w:top w:w="100" w:type="dxa"/>
              <w:left w:w="100" w:type="dxa"/>
              <w:bottom w:w="100" w:type="dxa"/>
              <w:right w:w="100" w:type="dxa"/>
            </w:tcMar>
          </w:tcPr>
          <w:p w14:paraId="39FE29C5" w14:textId="77777777" w:rsidR="00431314" w:rsidRDefault="006E0A0A">
            <w:pPr>
              <w:widowControl w:val="0"/>
              <w:spacing w:line="240" w:lineRule="auto"/>
              <w:rPr>
                <w:rFonts w:ascii="PT Sans" w:eastAsia="PT Sans" w:hAnsi="PT Sans" w:cs="PT Sans"/>
              </w:rPr>
            </w:pPr>
            <w:r>
              <w:rPr>
                <w:rFonts w:ascii="PT Sans" w:eastAsia="PT Sans" w:hAnsi="PT Sans" w:cs="PT Sans"/>
              </w:rPr>
              <w:t>Unit 3</w:t>
            </w:r>
          </w:p>
        </w:tc>
      </w:tr>
      <w:tr w:rsidR="00431314" w14:paraId="1A44EEE3" w14:textId="77777777">
        <w:trPr>
          <w:trHeight w:val="478"/>
        </w:trPr>
        <w:tc>
          <w:tcPr>
            <w:tcW w:w="1695" w:type="dxa"/>
            <w:shd w:val="clear" w:color="auto" w:fill="auto"/>
            <w:tcMar>
              <w:top w:w="100" w:type="dxa"/>
              <w:left w:w="100" w:type="dxa"/>
              <w:bottom w:w="100" w:type="dxa"/>
              <w:right w:w="100" w:type="dxa"/>
            </w:tcMar>
          </w:tcPr>
          <w:p w14:paraId="03EA63F0" w14:textId="77777777" w:rsidR="00431314" w:rsidRDefault="006E0A0A">
            <w:pPr>
              <w:widowControl w:val="0"/>
              <w:pBdr>
                <w:top w:val="nil"/>
                <w:left w:val="nil"/>
                <w:bottom w:val="nil"/>
                <w:right w:val="nil"/>
                <w:between w:val="nil"/>
              </w:pBdr>
              <w:spacing w:line="240" w:lineRule="auto"/>
              <w:rPr>
                <w:rFonts w:ascii="PT Sans" w:eastAsia="PT Sans" w:hAnsi="PT Sans" w:cs="PT Sans"/>
              </w:rPr>
            </w:pPr>
            <w:r>
              <w:rPr>
                <w:rFonts w:ascii="PT Sans" w:eastAsia="PT Sans" w:hAnsi="PT Sans" w:cs="PT Sans"/>
              </w:rPr>
              <w:t>Y10</w:t>
            </w:r>
          </w:p>
        </w:tc>
        <w:tc>
          <w:tcPr>
            <w:tcW w:w="3015" w:type="dxa"/>
            <w:shd w:val="clear" w:color="auto" w:fill="auto"/>
            <w:tcMar>
              <w:top w:w="100" w:type="dxa"/>
              <w:left w:w="100" w:type="dxa"/>
              <w:bottom w:w="100" w:type="dxa"/>
              <w:right w:w="100" w:type="dxa"/>
            </w:tcMar>
          </w:tcPr>
          <w:p w14:paraId="520892C0" w14:textId="77777777" w:rsidR="00431314" w:rsidRDefault="006E0A0A">
            <w:pPr>
              <w:widowControl w:val="0"/>
              <w:spacing w:line="240" w:lineRule="auto"/>
              <w:rPr>
                <w:rFonts w:ascii="PT Sans" w:eastAsia="PT Sans" w:hAnsi="PT Sans" w:cs="PT Sans"/>
                <w:b/>
              </w:rPr>
            </w:pPr>
            <w:r>
              <w:rPr>
                <w:rFonts w:ascii="PT Sans" w:eastAsia="PT Sans" w:hAnsi="PT Sans" w:cs="PT Sans"/>
                <w:b/>
              </w:rPr>
              <w:t>Topic 1: Forms and Devices</w:t>
            </w:r>
          </w:p>
          <w:p w14:paraId="2DF2C22B" w14:textId="77777777" w:rsidR="00431314" w:rsidRDefault="00431314">
            <w:pPr>
              <w:widowControl w:val="0"/>
              <w:spacing w:line="240" w:lineRule="auto"/>
              <w:rPr>
                <w:rFonts w:ascii="PT Sans" w:eastAsia="PT Sans" w:hAnsi="PT Sans" w:cs="PT Sans"/>
                <w:b/>
              </w:rPr>
            </w:pPr>
          </w:p>
          <w:p w14:paraId="550FAD1C"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GC: </w:t>
            </w:r>
            <w:r>
              <w:rPr>
                <w:rFonts w:ascii="PT Sans" w:eastAsia="PT Sans" w:hAnsi="PT Sans" w:cs="PT Sans"/>
              </w:rPr>
              <w:t>What musical devices do composers use?</w:t>
            </w:r>
          </w:p>
          <w:p w14:paraId="5570DB92" w14:textId="77777777" w:rsidR="00431314" w:rsidRDefault="00431314">
            <w:pPr>
              <w:widowControl w:val="0"/>
              <w:spacing w:line="240" w:lineRule="auto"/>
              <w:rPr>
                <w:rFonts w:ascii="PT Sans" w:eastAsia="PT Sans" w:hAnsi="PT Sans" w:cs="PT Sans"/>
                <w:b/>
              </w:rPr>
            </w:pPr>
          </w:p>
          <w:p w14:paraId="65A4460E" w14:textId="77777777" w:rsidR="00431314" w:rsidRDefault="006E0A0A">
            <w:pPr>
              <w:widowControl w:val="0"/>
              <w:spacing w:line="240" w:lineRule="auto"/>
              <w:rPr>
                <w:rFonts w:ascii="PT Sans" w:eastAsia="PT Sans" w:hAnsi="PT Sans" w:cs="PT Sans"/>
              </w:rPr>
            </w:pPr>
            <w:r>
              <w:rPr>
                <w:rFonts w:ascii="PT Sans" w:eastAsia="PT Sans" w:hAnsi="PT Sans" w:cs="PT Sans"/>
              </w:rPr>
              <w:t>Example: Appraise, compose and perform using the most common musical forms and devices</w:t>
            </w:r>
          </w:p>
          <w:p w14:paraId="6A207501" w14:textId="77777777" w:rsidR="00431314" w:rsidRDefault="00431314">
            <w:pPr>
              <w:widowControl w:val="0"/>
              <w:spacing w:line="240" w:lineRule="auto"/>
              <w:rPr>
                <w:rFonts w:ascii="PT Sans" w:eastAsia="PT Sans" w:hAnsi="PT Sans" w:cs="PT Sans"/>
                <w:b/>
              </w:rPr>
            </w:pPr>
          </w:p>
          <w:p w14:paraId="7A35931B" w14:textId="77777777" w:rsidR="00431314" w:rsidRDefault="006E0A0A">
            <w:pPr>
              <w:widowControl w:val="0"/>
              <w:spacing w:line="240" w:lineRule="auto"/>
              <w:rPr>
                <w:rFonts w:ascii="PT Sans" w:eastAsia="PT Sans" w:hAnsi="PT Sans" w:cs="PT Sans"/>
              </w:rPr>
            </w:pPr>
            <w:r>
              <w:rPr>
                <w:rFonts w:ascii="PT Sans" w:eastAsia="PT Sans" w:hAnsi="PT Sans" w:cs="PT Sans"/>
              </w:rPr>
              <w:t xml:space="preserve">Binary, ternary and rondo forms  </w:t>
            </w:r>
          </w:p>
          <w:p w14:paraId="74597AA7" w14:textId="77777777" w:rsidR="00431314" w:rsidRDefault="00431314">
            <w:pPr>
              <w:widowControl w:val="0"/>
              <w:spacing w:line="240" w:lineRule="auto"/>
              <w:rPr>
                <w:rFonts w:ascii="PT Sans" w:eastAsia="PT Sans" w:hAnsi="PT Sans" w:cs="PT Sans"/>
              </w:rPr>
            </w:pPr>
          </w:p>
          <w:p w14:paraId="27C33EA6" w14:textId="77777777" w:rsidR="00431314" w:rsidRDefault="006E0A0A">
            <w:pPr>
              <w:widowControl w:val="0"/>
              <w:spacing w:line="240" w:lineRule="auto"/>
              <w:rPr>
                <w:rFonts w:ascii="PT Sans" w:eastAsia="PT Sans" w:hAnsi="PT Sans" w:cs="PT Sans"/>
              </w:rPr>
            </w:pPr>
            <w:r>
              <w:rPr>
                <w:rFonts w:ascii="PT Sans" w:eastAsia="PT Sans" w:hAnsi="PT Sans" w:cs="PT Sans"/>
              </w:rPr>
              <w:t xml:space="preserve">Repetition, contrast, sequence, ostinato, dotted </w:t>
            </w:r>
            <w:r>
              <w:rPr>
                <w:rFonts w:ascii="PT Sans" w:eastAsia="PT Sans" w:hAnsi="PT Sans" w:cs="PT Sans"/>
              </w:rPr>
              <w:lastRenderedPageBreak/>
              <w:t>rhythms, conjunct and disjunct movement, broken chord/arpeggio, melodic and rhythmic motifs, simple chord progressions</w:t>
            </w:r>
          </w:p>
          <w:p w14:paraId="08472207" w14:textId="77777777" w:rsidR="00431314" w:rsidRDefault="00431314">
            <w:pPr>
              <w:widowControl w:val="0"/>
              <w:spacing w:line="240" w:lineRule="auto"/>
              <w:rPr>
                <w:rFonts w:ascii="PT Sans" w:eastAsia="PT Sans" w:hAnsi="PT Sans" w:cs="PT Sans"/>
              </w:rPr>
            </w:pPr>
          </w:p>
          <w:p w14:paraId="2BF1111B" w14:textId="77777777" w:rsidR="00431314" w:rsidRDefault="006E0A0A">
            <w:pPr>
              <w:widowControl w:val="0"/>
              <w:spacing w:line="240" w:lineRule="auto"/>
              <w:rPr>
                <w:rFonts w:ascii="PT Sans" w:eastAsia="PT Sans" w:hAnsi="PT Sans" w:cs="PT Sans"/>
              </w:rPr>
            </w:pPr>
            <w:r>
              <w:rPr>
                <w:rFonts w:ascii="PT Sans" w:eastAsia="PT Sans" w:hAnsi="PT Sans" w:cs="PT Sans"/>
                <w:b/>
              </w:rPr>
              <w:t>Music:</w:t>
            </w:r>
            <w:r>
              <w:rPr>
                <w:rFonts w:ascii="PT Sans" w:eastAsia="PT Sans" w:hAnsi="PT Sans" w:cs="PT Sans"/>
              </w:rPr>
              <w:t xml:space="preserve"> Set work - Bach Badinerie</w:t>
            </w:r>
          </w:p>
          <w:p w14:paraId="5A29F2E0" w14:textId="77777777" w:rsidR="00431314" w:rsidRDefault="00431314">
            <w:pPr>
              <w:widowControl w:val="0"/>
              <w:spacing w:line="240" w:lineRule="auto"/>
              <w:rPr>
                <w:rFonts w:ascii="PT Sans" w:eastAsia="PT Sans" w:hAnsi="PT Sans" w:cs="PT Sans"/>
              </w:rPr>
            </w:pPr>
          </w:p>
          <w:p w14:paraId="165772D0" w14:textId="77777777" w:rsidR="00431314" w:rsidRDefault="006E0A0A">
            <w:pPr>
              <w:widowControl w:val="0"/>
              <w:spacing w:line="240" w:lineRule="auto"/>
              <w:rPr>
                <w:rFonts w:ascii="PT Sans" w:eastAsia="PT Sans" w:hAnsi="PT Sans" w:cs="PT Sans"/>
              </w:rPr>
            </w:pPr>
            <w:r>
              <w:rPr>
                <w:rFonts w:ascii="PT Sans" w:eastAsia="PT Sans" w:hAnsi="PT Sans" w:cs="PT Sans"/>
                <w:b/>
              </w:rPr>
              <w:t>Instrument:</w:t>
            </w:r>
            <w:r>
              <w:rPr>
                <w:rFonts w:ascii="PT Sans" w:eastAsia="PT Sans" w:hAnsi="PT Sans" w:cs="PT Sans"/>
              </w:rPr>
              <w:t xml:space="preserve"> Students chosen instrument, </w:t>
            </w:r>
            <w:proofErr w:type="spellStart"/>
            <w:r>
              <w:rPr>
                <w:rFonts w:ascii="PT Sans" w:eastAsia="PT Sans" w:hAnsi="PT Sans" w:cs="PT Sans"/>
              </w:rPr>
              <w:t>Bandlab</w:t>
            </w:r>
            <w:proofErr w:type="spellEnd"/>
            <w:r>
              <w:rPr>
                <w:rFonts w:ascii="PT Sans" w:eastAsia="PT Sans" w:hAnsi="PT Sans" w:cs="PT Sans"/>
              </w:rPr>
              <w:t>/</w:t>
            </w:r>
            <w:proofErr w:type="spellStart"/>
            <w:r>
              <w:rPr>
                <w:rFonts w:ascii="PT Sans" w:eastAsia="PT Sans" w:hAnsi="PT Sans" w:cs="PT Sans"/>
              </w:rPr>
              <w:t>notef</w:t>
            </w:r>
            <w:r>
              <w:rPr>
                <w:rFonts w:ascii="PT Sans" w:eastAsia="PT Sans" w:hAnsi="PT Sans" w:cs="PT Sans"/>
              </w:rPr>
              <w:t>light</w:t>
            </w:r>
            <w:proofErr w:type="spellEnd"/>
          </w:p>
          <w:p w14:paraId="33DC5D92" w14:textId="77777777" w:rsidR="00431314" w:rsidRDefault="00431314">
            <w:pPr>
              <w:widowControl w:val="0"/>
              <w:spacing w:line="240" w:lineRule="auto"/>
              <w:rPr>
                <w:rFonts w:ascii="PT Sans" w:eastAsia="PT Sans" w:hAnsi="PT Sans" w:cs="PT Sans"/>
              </w:rPr>
            </w:pPr>
          </w:p>
          <w:p w14:paraId="27FE72DF" w14:textId="77777777" w:rsidR="00431314" w:rsidRDefault="006E0A0A">
            <w:pPr>
              <w:widowControl w:val="0"/>
              <w:spacing w:line="240" w:lineRule="auto"/>
              <w:rPr>
                <w:rFonts w:ascii="PT Sans" w:eastAsia="PT Sans" w:hAnsi="PT Sans" w:cs="PT Sans"/>
                <w:b/>
              </w:rPr>
            </w:pPr>
            <w:r>
              <w:rPr>
                <w:rFonts w:ascii="PT Sans" w:eastAsia="PT Sans" w:hAnsi="PT Sans" w:cs="PT Sans"/>
                <w:b/>
              </w:rPr>
              <w:t>Topic 2: Popular Music</w:t>
            </w:r>
          </w:p>
          <w:p w14:paraId="67899DC4" w14:textId="77777777" w:rsidR="00431314" w:rsidRDefault="00431314">
            <w:pPr>
              <w:widowControl w:val="0"/>
              <w:spacing w:line="240" w:lineRule="auto"/>
              <w:rPr>
                <w:rFonts w:ascii="PT Sans" w:eastAsia="PT Sans" w:hAnsi="PT Sans" w:cs="PT Sans"/>
              </w:rPr>
            </w:pPr>
          </w:p>
          <w:p w14:paraId="2576505B" w14:textId="77777777" w:rsidR="00431314" w:rsidRDefault="006E0A0A">
            <w:pPr>
              <w:widowControl w:val="0"/>
              <w:spacing w:line="240" w:lineRule="auto"/>
              <w:rPr>
                <w:rFonts w:ascii="PT Sans" w:eastAsia="PT Sans" w:hAnsi="PT Sans" w:cs="PT Sans"/>
              </w:rPr>
            </w:pPr>
            <w:r>
              <w:rPr>
                <w:rFonts w:ascii="PT Sans" w:eastAsia="PT Sans" w:hAnsi="PT Sans" w:cs="PT Sans"/>
              </w:rPr>
              <w:t>GC: How to effectively combine structure, Harmony and melody to compose music</w:t>
            </w:r>
          </w:p>
          <w:p w14:paraId="46F578F7" w14:textId="77777777" w:rsidR="00431314" w:rsidRDefault="00431314">
            <w:pPr>
              <w:widowControl w:val="0"/>
              <w:spacing w:line="240" w:lineRule="auto"/>
              <w:rPr>
                <w:rFonts w:ascii="PT Sans" w:eastAsia="PT Sans" w:hAnsi="PT Sans" w:cs="PT Sans"/>
              </w:rPr>
            </w:pPr>
          </w:p>
          <w:p w14:paraId="522E87A0" w14:textId="77777777" w:rsidR="00431314" w:rsidRDefault="006E0A0A">
            <w:pPr>
              <w:widowControl w:val="0"/>
              <w:spacing w:line="240" w:lineRule="auto"/>
              <w:rPr>
                <w:rFonts w:ascii="PT Sans" w:eastAsia="PT Sans" w:hAnsi="PT Sans" w:cs="PT Sans"/>
              </w:rPr>
            </w:pPr>
            <w:r>
              <w:rPr>
                <w:rFonts w:ascii="PT Sans" w:eastAsia="PT Sans" w:hAnsi="PT Sans" w:cs="PT Sans"/>
              </w:rPr>
              <w:t>Rock and pop styles (revisiting Blues from KS3</w:t>
            </w:r>
            <w:proofErr w:type="gramStart"/>
            <w:r>
              <w:rPr>
                <w:rFonts w:ascii="PT Sans" w:eastAsia="PT Sans" w:hAnsi="PT Sans" w:cs="PT Sans"/>
              </w:rPr>
              <w:t>)  strophic</w:t>
            </w:r>
            <w:proofErr w:type="gramEnd"/>
            <w:r>
              <w:rPr>
                <w:rFonts w:ascii="PT Sans" w:eastAsia="PT Sans" w:hAnsi="PT Sans" w:cs="PT Sans"/>
              </w:rPr>
              <w:t xml:space="preserve"> form, 32 bar song form, verse, chorus, middle 8, riffs, bridge, fill, break, intros and </w:t>
            </w:r>
            <w:r>
              <w:rPr>
                <w:rFonts w:ascii="PT Sans" w:eastAsia="PT Sans" w:hAnsi="PT Sans" w:cs="PT Sans"/>
              </w:rPr>
              <w:t xml:space="preserve">outros, backing tracks, improvisation </w:t>
            </w:r>
          </w:p>
          <w:p w14:paraId="5E15F48B" w14:textId="77777777" w:rsidR="00431314" w:rsidRDefault="00431314">
            <w:pPr>
              <w:widowControl w:val="0"/>
              <w:spacing w:line="240" w:lineRule="auto"/>
              <w:rPr>
                <w:rFonts w:ascii="PT Sans" w:eastAsia="PT Sans" w:hAnsi="PT Sans" w:cs="PT Sans"/>
              </w:rPr>
            </w:pPr>
          </w:p>
          <w:p w14:paraId="0B535629" w14:textId="77777777" w:rsidR="00431314" w:rsidRDefault="006E0A0A">
            <w:pPr>
              <w:widowControl w:val="0"/>
              <w:spacing w:line="240" w:lineRule="auto"/>
              <w:rPr>
                <w:rFonts w:ascii="PT Sans" w:eastAsia="PT Sans" w:hAnsi="PT Sans" w:cs="PT Sans"/>
              </w:rPr>
            </w:pPr>
            <w:r>
              <w:rPr>
                <w:rFonts w:ascii="PT Sans" w:eastAsia="PT Sans" w:hAnsi="PT Sans" w:cs="PT Sans"/>
                <w:b/>
              </w:rPr>
              <w:t>Music:</w:t>
            </w:r>
            <w:r>
              <w:rPr>
                <w:rFonts w:ascii="PT Sans" w:eastAsia="PT Sans" w:hAnsi="PT Sans" w:cs="PT Sans"/>
              </w:rPr>
              <w:t xml:space="preserve"> Set work - Toto: Africa</w:t>
            </w:r>
          </w:p>
          <w:p w14:paraId="171D1852" w14:textId="77777777" w:rsidR="00431314" w:rsidRDefault="00431314">
            <w:pPr>
              <w:widowControl w:val="0"/>
              <w:spacing w:line="240" w:lineRule="auto"/>
              <w:rPr>
                <w:rFonts w:ascii="PT Sans" w:eastAsia="PT Sans" w:hAnsi="PT Sans" w:cs="PT Sans"/>
              </w:rPr>
            </w:pPr>
          </w:p>
          <w:p w14:paraId="523AC8D2" w14:textId="77777777" w:rsidR="00431314" w:rsidRDefault="006E0A0A">
            <w:pPr>
              <w:widowControl w:val="0"/>
              <w:spacing w:line="240" w:lineRule="auto"/>
              <w:rPr>
                <w:rFonts w:ascii="PT Sans" w:eastAsia="PT Sans" w:hAnsi="PT Sans" w:cs="PT Sans"/>
              </w:rPr>
            </w:pPr>
            <w:r>
              <w:rPr>
                <w:rFonts w:ascii="PT Sans" w:eastAsia="PT Sans" w:hAnsi="PT Sans" w:cs="PT Sans"/>
                <w:b/>
              </w:rPr>
              <w:t>Instrument:</w:t>
            </w:r>
            <w:r>
              <w:rPr>
                <w:rFonts w:ascii="PT Sans" w:eastAsia="PT Sans" w:hAnsi="PT Sans" w:cs="PT Sans"/>
              </w:rPr>
              <w:t xml:space="preserve"> Students chosen instrument, </w:t>
            </w:r>
            <w:proofErr w:type="spellStart"/>
            <w:r>
              <w:rPr>
                <w:rFonts w:ascii="PT Sans" w:eastAsia="PT Sans" w:hAnsi="PT Sans" w:cs="PT Sans"/>
              </w:rPr>
              <w:t>Bandlab</w:t>
            </w:r>
            <w:proofErr w:type="spellEnd"/>
            <w:r>
              <w:rPr>
                <w:rFonts w:ascii="PT Sans" w:eastAsia="PT Sans" w:hAnsi="PT Sans" w:cs="PT Sans"/>
              </w:rPr>
              <w:t>/</w:t>
            </w:r>
            <w:proofErr w:type="spellStart"/>
            <w:r>
              <w:rPr>
                <w:rFonts w:ascii="PT Sans" w:eastAsia="PT Sans" w:hAnsi="PT Sans" w:cs="PT Sans"/>
              </w:rPr>
              <w:t>noteflight</w:t>
            </w:r>
            <w:proofErr w:type="spellEnd"/>
          </w:p>
          <w:p w14:paraId="3437019F" w14:textId="77777777" w:rsidR="00431314" w:rsidRDefault="00431314">
            <w:pPr>
              <w:widowControl w:val="0"/>
              <w:spacing w:line="240" w:lineRule="auto"/>
              <w:rPr>
                <w:rFonts w:ascii="PT Sans" w:eastAsia="PT Sans" w:hAnsi="PT Sans" w:cs="PT Sans"/>
              </w:rPr>
            </w:pPr>
          </w:p>
        </w:tc>
        <w:tc>
          <w:tcPr>
            <w:tcW w:w="3015" w:type="dxa"/>
            <w:shd w:val="clear" w:color="auto" w:fill="auto"/>
            <w:tcMar>
              <w:top w:w="100" w:type="dxa"/>
              <w:left w:w="100" w:type="dxa"/>
              <w:bottom w:w="100" w:type="dxa"/>
              <w:right w:w="100" w:type="dxa"/>
            </w:tcMar>
          </w:tcPr>
          <w:p w14:paraId="3D4608BA" w14:textId="77777777" w:rsidR="00431314" w:rsidRDefault="006E0A0A">
            <w:pPr>
              <w:widowControl w:val="0"/>
              <w:spacing w:line="240" w:lineRule="auto"/>
              <w:rPr>
                <w:rFonts w:ascii="PT Sans" w:eastAsia="PT Sans" w:hAnsi="PT Sans" w:cs="PT Sans"/>
                <w:b/>
              </w:rPr>
            </w:pPr>
            <w:r>
              <w:rPr>
                <w:rFonts w:ascii="PT Sans" w:eastAsia="PT Sans" w:hAnsi="PT Sans" w:cs="PT Sans"/>
                <w:b/>
              </w:rPr>
              <w:lastRenderedPageBreak/>
              <w:t>Topic 3: Music for Ensemble</w:t>
            </w:r>
          </w:p>
          <w:p w14:paraId="42C9AADA" w14:textId="77777777" w:rsidR="00431314" w:rsidRDefault="00431314">
            <w:pPr>
              <w:widowControl w:val="0"/>
              <w:spacing w:line="240" w:lineRule="auto"/>
              <w:rPr>
                <w:rFonts w:ascii="PT Sans" w:eastAsia="PT Sans" w:hAnsi="PT Sans" w:cs="PT Sans"/>
                <w:b/>
              </w:rPr>
            </w:pPr>
          </w:p>
          <w:p w14:paraId="4DAC3A85"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GC: </w:t>
            </w:r>
            <w:r>
              <w:rPr>
                <w:rFonts w:ascii="PT Sans" w:eastAsia="PT Sans" w:hAnsi="PT Sans" w:cs="PT Sans"/>
              </w:rPr>
              <w:t>How do instruments and texture change the mood of a piece</w:t>
            </w:r>
          </w:p>
          <w:p w14:paraId="634DEB89" w14:textId="77777777" w:rsidR="00431314" w:rsidRDefault="00431314">
            <w:pPr>
              <w:widowControl w:val="0"/>
              <w:spacing w:line="240" w:lineRule="auto"/>
              <w:rPr>
                <w:rFonts w:ascii="PT Sans" w:eastAsia="PT Sans" w:hAnsi="PT Sans" w:cs="PT Sans"/>
                <w:b/>
              </w:rPr>
            </w:pPr>
          </w:p>
          <w:p w14:paraId="3F51E433" w14:textId="77777777" w:rsidR="00431314" w:rsidRDefault="006E0A0A">
            <w:pPr>
              <w:widowControl w:val="0"/>
              <w:spacing w:line="240" w:lineRule="auto"/>
              <w:rPr>
                <w:rFonts w:ascii="PT Sans" w:eastAsia="PT Sans" w:hAnsi="PT Sans" w:cs="PT Sans"/>
              </w:rPr>
            </w:pPr>
            <w:r>
              <w:rPr>
                <w:rFonts w:ascii="PT Sans" w:eastAsia="PT Sans" w:hAnsi="PT Sans" w:cs="PT Sans"/>
              </w:rPr>
              <w:t>Example: Performing in smaller e</w:t>
            </w:r>
            <w:r>
              <w:rPr>
                <w:rFonts w:ascii="PT Sans" w:eastAsia="PT Sans" w:hAnsi="PT Sans" w:cs="PT Sans"/>
              </w:rPr>
              <w:t>nsembles; (</w:t>
            </w:r>
            <w:proofErr w:type="gramStart"/>
            <w:r>
              <w:rPr>
                <w:rFonts w:ascii="PT Sans" w:eastAsia="PT Sans" w:hAnsi="PT Sans" w:cs="PT Sans"/>
              </w:rPr>
              <w:t>e.g.</w:t>
            </w:r>
            <w:proofErr w:type="gramEnd"/>
            <w:r>
              <w:rPr>
                <w:rFonts w:ascii="PT Sans" w:eastAsia="PT Sans" w:hAnsi="PT Sans" w:cs="PT Sans"/>
              </w:rPr>
              <w:t xml:space="preserve"> chamber music, jazz, musical theatre etc.) as suited to learner interests (cover other topics in year 11). </w:t>
            </w:r>
          </w:p>
          <w:p w14:paraId="43AC54EA" w14:textId="77777777" w:rsidR="00431314" w:rsidRDefault="00431314">
            <w:pPr>
              <w:widowControl w:val="0"/>
              <w:spacing w:line="240" w:lineRule="auto"/>
              <w:rPr>
                <w:rFonts w:ascii="PT Sans" w:eastAsia="PT Sans" w:hAnsi="PT Sans" w:cs="PT Sans"/>
              </w:rPr>
            </w:pPr>
          </w:p>
          <w:p w14:paraId="45426D6C" w14:textId="77777777" w:rsidR="00431314" w:rsidRDefault="006E0A0A">
            <w:pPr>
              <w:widowControl w:val="0"/>
              <w:spacing w:line="240" w:lineRule="auto"/>
              <w:rPr>
                <w:rFonts w:ascii="PT Sans" w:eastAsia="PT Sans" w:hAnsi="PT Sans" w:cs="PT Sans"/>
              </w:rPr>
            </w:pPr>
            <w:r>
              <w:rPr>
                <w:rFonts w:ascii="PT Sans" w:eastAsia="PT Sans" w:hAnsi="PT Sans" w:cs="PT Sans"/>
              </w:rPr>
              <w:t xml:space="preserve">Composing using texture and sonority (chords and melody) </w:t>
            </w:r>
            <w:r>
              <w:rPr>
                <w:rFonts w:ascii="PT Sans" w:eastAsia="PT Sans" w:hAnsi="PT Sans" w:cs="PT Sans"/>
              </w:rPr>
              <w:lastRenderedPageBreak/>
              <w:t xml:space="preserve">including: </w:t>
            </w:r>
          </w:p>
          <w:p w14:paraId="206CAEF7" w14:textId="77777777" w:rsidR="00431314" w:rsidRDefault="00431314">
            <w:pPr>
              <w:widowControl w:val="0"/>
              <w:spacing w:line="240" w:lineRule="auto"/>
              <w:rPr>
                <w:rFonts w:ascii="PT Sans" w:eastAsia="PT Sans" w:hAnsi="PT Sans" w:cs="PT Sans"/>
              </w:rPr>
            </w:pPr>
          </w:p>
          <w:p w14:paraId="0480EE56" w14:textId="77777777" w:rsidR="00431314" w:rsidRDefault="006E0A0A">
            <w:pPr>
              <w:widowControl w:val="0"/>
              <w:spacing w:line="240" w:lineRule="auto"/>
              <w:rPr>
                <w:rFonts w:ascii="PT Sans" w:eastAsia="PT Sans" w:hAnsi="PT Sans" w:cs="PT Sans"/>
              </w:rPr>
            </w:pPr>
            <w:r>
              <w:rPr>
                <w:rFonts w:ascii="PT Sans" w:eastAsia="PT Sans" w:hAnsi="PT Sans" w:cs="PT Sans"/>
              </w:rPr>
              <w:t>Monophonic, homophonic, unison, chordal, melody and accompani</w:t>
            </w:r>
            <w:r>
              <w:rPr>
                <w:rFonts w:ascii="PT Sans" w:eastAsia="PT Sans" w:hAnsi="PT Sans" w:cs="PT Sans"/>
              </w:rPr>
              <w:t>ment, countermelody</w:t>
            </w:r>
          </w:p>
          <w:p w14:paraId="6143F9FC" w14:textId="77777777" w:rsidR="00431314" w:rsidRDefault="00431314">
            <w:pPr>
              <w:widowControl w:val="0"/>
              <w:spacing w:line="240" w:lineRule="auto"/>
              <w:rPr>
                <w:rFonts w:ascii="PT Sans" w:eastAsia="PT Sans" w:hAnsi="PT Sans" w:cs="PT Sans"/>
              </w:rPr>
            </w:pPr>
          </w:p>
          <w:p w14:paraId="07DA20DA" w14:textId="77777777" w:rsidR="00431314" w:rsidRDefault="006E0A0A">
            <w:pPr>
              <w:widowControl w:val="0"/>
              <w:spacing w:line="240" w:lineRule="auto"/>
              <w:rPr>
                <w:rFonts w:ascii="PT Sans" w:eastAsia="PT Sans" w:hAnsi="PT Sans" w:cs="PT Sans"/>
              </w:rPr>
            </w:pPr>
            <w:r>
              <w:rPr>
                <w:rFonts w:ascii="PT Sans" w:eastAsia="PT Sans" w:hAnsi="PT Sans" w:cs="PT Sans"/>
                <w:b/>
              </w:rPr>
              <w:t>Music:</w:t>
            </w:r>
            <w:r>
              <w:rPr>
                <w:rFonts w:ascii="PT Sans" w:eastAsia="PT Sans" w:hAnsi="PT Sans" w:cs="PT Sans"/>
              </w:rPr>
              <w:t xml:space="preserve"> Variety</w:t>
            </w:r>
          </w:p>
          <w:p w14:paraId="562AF8AD" w14:textId="77777777" w:rsidR="00431314" w:rsidRDefault="00431314">
            <w:pPr>
              <w:widowControl w:val="0"/>
              <w:spacing w:line="240" w:lineRule="auto"/>
              <w:rPr>
                <w:rFonts w:ascii="PT Sans" w:eastAsia="PT Sans" w:hAnsi="PT Sans" w:cs="PT Sans"/>
              </w:rPr>
            </w:pPr>
          </w:p>
          <w:p w14:paraId="4992E881" w14:textId="77777777" w:rsidR="00431314" w:rsidRDefault="006E0A0A">
            <w:pPr>
              <w:widowControl w:val="0"/>
              <w:spacing w:line="240" w:lineRule="auto"/>
              <w:rPr>
                <w:rFonts w:ascii="PT Sans" w:eastAsia="PT Sans" w:hAnsi="PT Sans" w:cs="PT Sans"/>
              </w:rPr>
            </w:pPr>
            <w:r>
              <w:rPr>
                <w:rFonts w:ascii="PT Sans" w:eastAsia="PT Sans" w:hAnsi="PT Sans" w:cs="PT Sans"/>
                <w:b/>
              </w:rPr>
              <w:t>Instrument:</w:t>
            </w:r>
            <w:r>
              <w:rPr>
                <w:rFonts w:ascii="PT Sans" w:eastAsia="PT Sans" w:hAnsi="PT Sans" w:cs="PT Sans"/>
              </w:rPr>
              <w:t xml:space="preserve"> Students chosen instrument, </w:t>
            </w:r>
            <w:proofErr w:type="spellStart"/>
            <w:r>
              <w:rPr>
                <w:rFonts w:ascii="PT Sans" w:eastAsia="PT Sans" w:hAnsi="PT Sans" w:cs="PT Sans"/>
              </w:rPr>
              <w:t>Bandlab</w:t>
            </w:r>
            <w:proofErr w:type="spellEnd"/>
            <w:r>
              <w:rPr>
                <w:rFonts w:ascii="PT Sans" w:eastAsia="PT Sans" w:hAnsi="PT Sans" w:cs="PT Sans"/>
              </w:rPr>
              <w:t>/</w:t>
            </w:r>
            <w:proofErr w:type="spellStart"/>
            <w:r>
              <w:rPr>
                <w:rFonts w:ascii="PT Sans" w:eastAsia="PT Sans" w:hAnsi="PT Sans" w:cs="PT Sans"/>
              </w:rPr>
              <w:t>noteflight</w:t>
            </w:r>
            <w:proofErr w:type="spellEnd"/>
          </w:p>
          <w:p w14:paraId="23EE66AB" w14:textId="77777777" w:rsidR="00431314" w:rsidRDefault="00431314">
            <w:pPr>
              <w:widowControl w:val="0"/>
              <w:spacing w:line="240" w:lineRule="auto"/>
              <w:rPr>
                <w:rFonts w:ascii="PT Sans" w:eastAsia="PT Sans" w:hAnsi="PT Sans" w:cs="PT Sans"/>
              </w:rPr>
            </w:pPr>
          </w:p>
          <w:p w14:paraId="0BE584BE" w14:textId="77777777" w:rsidR="00431314" w:rsidRDefault="00431314">
            <w:pPr>
              <w:widowControl w:val="0"/>
              <w:spacing w:line="240" w:lineRule="auto"/>
              <w:rPr>
                <w:rFonts w:ascii="PT Sans" w:eastAsia="PT Sans" w:hAnsi="PT Sans" w:cs="PT Sans"/>
              </w:rPr>
            </w:pPr>
          </w:p>
          <w:p w14:paraId="7F221F99" w14:textId="77777777" w:rsidR="00431314" w:rsidRDefault="006E0A0A">
            <w:pPr>
              <w:widowControl w:val="0"/>
              <w:spacing w:line="240" w:lineRule="auto"/>
              <w:rPr>
                <w:rFonts w:ascii="PT Sans" w:eastAsia="PT Sans" w:hAnsi="PT Sans" w:cs="PT Sans"/>
                <w:b/>
              </w:rPr>
            </w:pPr>
            <w:r>
              <w:rPr>
                <w:rFonts w:ascii="PT Sans" w:eastAsia="PT Sans" w:hAnsi="PT Sans" w:cs="PT Sans"/>
                <w:b/>
              </w:rPr>
              <w:t>Topic 4: Film Music</w:t>
            </w:r>
          </w:p>
          <w:p w14:paraId="5B2321B9" w14:textId="77777777" w:rsidR="00431314" w:rsidRDefault="00431314">
            <w:pPr>
              <w:widowControl w:val="0"/>
              <w:spacing w:line="240" w:lineRule="auto"/>
              <w:rPr>
                <w:rFonts w:ascii="PT Sans" w:eastAsia="PT Sans" w:hAnsi="PT Sans" w:cs="PT Sans"/>
                <w:b/>
              </w:rPr>
            </w:pPr>
          </w:p>
          <w:p w14:paraId="6DD19AD5" w14:textId="77777777" w:rsidR="00431314" w:rsidRDefault="006E0A0A">
            <w:pPr>
              <w:widowControl w:val="0"/>
              <w:spacing w:line="240" w:lineRule="auto"/>
              <w:rPr>
                <w:rFonts w:ascii="PT Sans" w:eastAsia="PT Sans" w:hAnsi="PT Sans" w:cs="PT Sans"/>
              </w:rPr>
            </w:pPr>
            <w:r>
              <w:rPr>
                <w:rFonts w:ascii="PT Sans" w:eastAsia="PT Sans" w:hAnsi="PT Sans" w:cs="PT Sans"/>
                <w:b/>
              </w:rPr>
              <w:t xml:space="preserve">GC: </w:t>
            </w:r>
            <w:r>
              <w:rPr>
                <w:rFonts w:ascii="PT Sans" w:eastAsia="PT Sans" w:hAnsi="PT Sans" w:cs="PT Sans"/>
              </w:rPr>
              <w:t xml:space="preserve">How to music enhance the meaning of a story? </w:t>
            </w:r>
          </w:p>
          <w:p w14:paraId="1D2DDB69" w14:textId="77777777" w:rsidR="00431314" w:rsidRDefault="006E0A0A">
            <w:pPr>
              <w:widowControl w:val="0"/>
              <w:spacing w:line="240" w:lineRule="auto"/>
              <w:rPr>
                <w:rFonts w:ascii="PT Sans" w:eastAsia="PT Sans" w:hAnsi="PT Sans" w:cs="PT Sans"/>
              </w:rPr>
            </w:pPr>
            <w:r>
              <w:rPr>
                <w:rFonts w:ascii="PT Sans" w:eastAsia="PT Sans" w:hAnsi="PT Sans" w:cs="PT Sans"/>
              </w:rPr>
              <w:br/>
              <w:t xml:space="preserve">Examples: </w:t>
            </w:r>
          </w:p>
          <w:p w14:paraId="034712B5" w14:textId="77777777" w:rsidR="00431314" w:rsidRDefault="00431314">
            <w:pPr>
              <w:widowControl w:val="0"/>
              <w:spacing w:line="240" w:lineRule="auto"/>
              <w:rPr>
                <w:rFonts w:ascii="PT Sans" w:eastAsia="PT Sans" w:hAnsi="PT Sans" w:cs="PT Sans"/>
              </w:rPr>
            </w:pPr>
          </w:p>
          <w:p w14:paraId="58A548C6" w14:textId="77777777" w:rsidR="00431314" w:rsidRDefault="006E0A0A">
            <w:pPr>
              <w:widowControl w:val="0"/>
              <w:spacing w:line="240" w:lineRule="auto"/>
              <w:rPr>
                <w:rFonts w:ascii="PT Sans" w:eastAsia="PT Sans" w:hAnsi="PT Sans" w:cs="PT Sans"/>
              </w:rPr>
            </w:pPr>
            <w:r>
              <w:rPr>
                <w:rFonts w:ascii="PT Sans" w:eastAsia="PT Sans" w:hAnsi="PT Sans" w:cs="PT Sans"/>
              </w:rPr>
              <w:t xml:space="preserve">Layering, further examples of imitation, chromatic movement and dissonance in harmonic work, leitmotifs, thematic transformation of ideas </w:t>
            </w:r>
          </w:p>
          <w:p w14:paraId="57E5B56A" w14:textId="77777777" w:rsidR="00431314" w:rsidRDefault="00431314">
            <w:pPr>
              <w:widowControl w:val="0"/>
              <w:spacing w:line="240" w:lineRule="auto"/>
              <w:rPr>
                <w:rFonts w:ascii="PT Sans" w:eastAsia="PT Sans" w:hAnsi="PT Sans" w:cs="PT Sans"/>
              </w:rPr>
            </w:pPr>
          </w:p>
          <w:p w14:paraId="226D7A0D" w14:textId="77777777" w:rsidR="00431314" w:rsidRDefault="006E0A0A">
            <w:pPr>
              <w:widowControl w:val="0"/>
              <w:spacing w:line="240" w:lineRule="auto"/>
              <w:rPr>
                <w:rFonts w:ascii="PT Sans" w:eastAsia="PT Sans" w:hAnsi="PT Sans" w:cs="PT Sans"/>
              </w:rPr>
            </w:pPr>
            <w:r>
              <w:rPr>
                <w:rFonts w:ascii="PT Sans" w:eastAsia="PT Sans" w:hAnsi="PT Sans" w:cs="PT Sans"/>
              </w:rPr>
              <w:t>The relationship between the story and the music: choosing appropriate elements of music to represent characters and</w:t>
            </w:r>
            <w:r>
              <w:rPr>
                <w:rFonts w:ascii="PT Sans" w:eastAsia="PT Sans" w:hAnsi="PT Sans" w:cs="PT Sans"/>
              </w:rPr>
              <w:t xml:space="preserve"> plot </w:t>
            </w:r>
          </w:p>
          <w:p w14:paraId="5CF016B1" w14:textId="77777777" w:rsidR="00431314" w:rsidRDefault="00431314">
            <w:pPr>
              <w:widowControl w:val="0"/>
              <w:spacing w:line="240" w:lineRule="auto"/>
              <w:rPr>
                <w:rFonts w:ascii="PT Sans" w:eastAsia="PT Sans" w:hAnsi="PT Sans" w:cs="PT Sans"/>
              </w:rPr>
            </w:pPr>
          </w:p>
          <w:p w14:paraId="01A37991" w14:textId="77777777" w:rsidR="00431314" w:rsidRDefault="006E0A0A">
            <w:pPr>
              <w:widowControl w:val="0"/>
              <w:spacing w:line="240" w:lineRule="auto"/>
              <w:rPr>
                <w:rFonts w:ascii="PT Sans" w:eastAsia="PT Sans" w:hAnsi="PT Sans" w:cs="PT Sans"/>
              </w:rPr>
            </w:pPr>
            <w:r>
              <w:rPr>
                <w:rFonts w:ascii="PT Sans" w:eastAsia="PT Sans" w:hAnsi="PT Sans" w:cs="PT Sans"/>
              </w:rPr>
              <w:t xml:space="preserve">The effect of audience, time and place, and how to achieve this through use of the musical elements </w:t>
            </w:r>
          </w:p>
          <w:p w14:paraId="777B6D6A" w14:textId="77777777" w:rsidR="00431314" w:rsidRDefault="00431314">
            <w:pPr>
              <w:widowControl w:val="0"/>
              <w:spacing w:line="240" w:lineRule="auto"/>
              <w:rPr>
                <w:rFonts w:ascii="PT Sans" w:eastAsia="PT Sans" w:hAnsi="PT Sans" w:cs="PT Sans"/>
              </w:rPr>
            </w:pPr>
          </w:p>
          <w:p w14:paraId="55216F1F" w14:textId="77777777" w:rsidR="00431314" w:rsidRDefault="006E0A0A">
            <w:pPr>
              <w:widowControl w:val="0"/>
              <w:spacing w:line="240" w:lineRule="auto"/>
              <w:rPr>
                <w:rFonts w:ascii="PT Sans" w:eastAsia="PT Sans" w:hAnsi="PT Sans" w:cs="PT Sans"/>
              </w:rPr>
            </w:pPr>
            <w:r>
              <w:rPr>
                <w:rFonts w:ascii="PT Sans" w:eastAsia="PT Sans" w:hAnsi="PT Sans" w:cs="PT Sans"/>
              </w:rPr>
              <w:t xml:space="preserve">Use of sonority, texture and dynamics to create a mood  </w:t>
            </w:r>
          </w:p>
          <w:p w14:paraId="7EB0E820" w14:textId="77777777" w:rsidR="00431314" w:rsidRDefault="00431314">
            <w:pPr>
              <w:widowControl w:val="0"/>
              <w:spacing w:line="240" w:lineRule="auto"/>
              <w:rPr>
                <w:rFonts w:ascii="PT Sans" w:eastAsia="PT Sans" w:hAnsi="PT Sans" w:cs="PT Sans"/>
              </w:rPr>
            </w:pPr>
          </w:p>
          <w:p w14:paraId="63C61B18" w14:textId="77777777" w:rsidR="00431314" w:rsidRDefault="006E0A0A">
            <w:pPr>
              <w:widowControl w:val="0"/>
              <w:spacing w:line="240" w:lineRule="auto"/>
              <w:rPr>
                <w:rFonts w:ascii="PT Sans" w:eastAsia="PT Sans" w:hAnsi="PT Sans" w:cs="PT Sans"/>
              </w:rPr>
            </w:pPr>
            <w:r>
              <w:rPr>
                <w:rFonts w:ascii="PT Sans" w:eastAsia="PT Sans" w:hAnsi="PT Sans" w:cs="PT Sans"/>
              </w:rPr>
              <w:t xml:space="preserve">How to achieve contrasts and develop initial ideas when </w:t>
            </w:r>
            <w:r>
              <w:rPr>
                <w:rFonts w:ascii="PT Sans" w:eastAsia="PT Sans" w:hAnsi="PT Sans" w:cs="PT Sans"/>
              </w:rPr>
              <w:lastRenderedPageBreak/>
              <w:t>composing</w:t>
            </w:r>
          </w:p>
        </w:tc>
        <w:tc>
          <w:tcPr>
            <w:tcW w:w="3015" w:type="dxa"/>
            <w:shd w:val="clear" w:color="auto" w:fill="auto"/>
            <w:tcMar>
              <w:top w:w="100" w:type="dxa"/>
              <w:left w:w="100" w:type="dxa"/>
              <w:bottom w:w="100" w:type="dxa"/>
              <w:right w:w="100" w:type="dxa"/>
            </w:tcMar>
          </w:tcPr>
          <w:p w14:paraId="420A5125" w14:textId="77777777" w:rsidR="00431314" w:rsidRDefault="006E0A0A">
            <w:pPr>
              <w:widowControl w:val="0"/>
              <w:spacing w:line="240" w:lineRule="auto"/>
              <w:rPr>
                <w:rFonts w:ascii="PT Sans" w:eastAsia="PT Sans" w:hAnsi="PT Sans" w:cs="PT Sans"/>
              </w:rPr>
            </w:pPr>
            <w:r>
              <w:rPr>
                <w:rFonts w:ascii="PT Sans" w:eastAsia="PT Sans" w:hAnsi="PT Sans" w:cs="PT Sans"/>
              </w:rPr>
              <w:lastRenderedPageBreak/>
              <w:t>Revisit all topics fro</w:t>
            </w:r>
            <w:r>
              <w:rPr>
                <w:rFonts w:ascii="PT Sans" w:eastAsia="PT Sans" w:hAnsi="PT Sans" w:cs="PT Sans"/>
              </w:rPr>
              <w:t xml:space="preserve">m year 10 using different pieces as listening and performing examples </w:t>
            </w:r>
          </w:p>
          <w:p w14:paraId="20D7C1B9" w14:textId="77777777" w:rsidR="00431314" w:rsidRDefault="00431314">
            <w:pPr>
              <w:widowControl w:val="0"/>
              <w:spacing w:line="240" w:lineRule="auto"/>
              <w:rPr>
                <w:rFonts w:ascii="PT Sans" w:eastAsia="PT Sans" w:hAnsi="PT Sans" w:cs="PT Sans"/>
              </w:rPr>
            </w:pPr>
          </w:p>
          <w:p w14:paraId="102FA26A" w14:textId="77777777" w:rsidR="00431314" w:rsidRDefault="006E0A0A">
            <w:pPr>
              <w:widowControl w:val="0"/>
              <w:spacing w:line="240" w:lineRule="auto"/>
              <w:rPr>
                <w:rFonts w:ascii="PT Sans" w:eastAsia="PT Sans" w:hAnsi="PT Sans" w:cs="PT Sans"/>
              </w:rPr>
            </w:pPr>
            <w:r>
              <w:rPr>
                <w:rFonts w:ascii="PT Sans" w:eastAsia="PT Sans" w:hAnsi="PT Sans" w:cs="PT Sans"/>
              </w:rPr>
              <w:t xml:space="preserve">Complete free composition project (of choice) and submit </w:t>
            </w:r>
          </w:p>
          <w:p w14:paraId="0E766592" w14:textId="77777777" w:rsidR="00431314" w:rsidRDefault="00431314">
            <w:pPr>
              <w:widowControl w:val="0"/>
              <w:spacing w:line="240" w:lineRule="auto"/>
              <w:rPr>
                <w:rFonts w:ascii="PT Sans" w:eastAsia="PT Sans" w:hAnsi="PT Sans" w:cs="PT Sans"/>
              </w:rPr>
            </w:pPr>
          </w:p>
          <w:p w14:paraId="6F235A31" w14:textId="77777777" w:rsidR="00431314" w:rsidRDefault="006E0A0A">
            <w:pPr>
              <w:widowControl w:val="0"/>
              <w:spacing w:line="240" w:lineRule="auto"/>
              <w:rPr>
                <w:rFonts w:ascii="PT Sans" w:eastAsia="PT Sans" w:hAnsi="PT Sans" w:cs="PT Sans"/>
              </w:rPr>
            </w:pPr>
            <w:r>
              <w:rPr>
                <w:rFonts w:ascii="PT Sans" w:eastAsia="PT Sans" w:hAnsi="PT Sans" w:cs="PT Sans"/>
              </w:rPr>
              <w:t xml:space="preserve">Continue to build aural skills through frequent practice. </w:t>
            </w:r>
          </w:p>
          <w:p w14:paraId="3A4806EF" w14:textId="77777777" w:rsidR="00431314" w:rsidRDefault="00431314">
            <w:pPr>
              <w:widowControl w:val="0"/>
              <w:spacing w:line="240" w:lineRule="auto"/>
              <w:rPr>
                <w:rFonts w:ascii="PT Sans" w:eastAsia="PT Sans" w:hAnsi="PT Sans" w:cs="PT Sans"/>
              </w:rPr>
            </w:pPr>
          </w:p>
          <w:p w14:paraId="783EBF7C" w14:textId="77777777" w:rsidR="00431314" w:rsidRDefault="006E0A0A">
            <w:pPr>
              <w:widowControl w:val="0"/>
              <w:spacing w:line="240" w:lineRule="auto"/>
              <w:rPr>
                <w:rFonts w:ascii="PT Sans" w:eastAsia="PT Sans" w:hAnsi="PT Sans" w:cs="PT Sans"/>
              </w:rPr>
            </w:pPr>
            <w:r>
              <w:rPr>
                <w:rFonts w:ascii="PT Sans" w:eastAsia="PT Sans" w:hAnsi="PT Sans" w:cs="PT Sans"/>
              </w:rPr>
              <w:t>Perform and record a solo performance</w:t>
            </w:r>
          </w:p>
        </w:tc>
      </w:tr>
      <w:tr w:rsidR="00431314" w14:paraId="0D99D8DA" w14:textId="77777777">
        <w:trPr>
          <w:trHeight w:val="478"/>
        </w:trPr>
        <w:tc>
          <w:tcPr>
            <w:tcW w:w="1695" w:type="dxa"/>
            <w:shd w:val="clear" w:color="auto" w:fill="auto"/>
            <w:tcMar>
              <w:top w:w="100" w:type="dxa"/>
              <w:left w:w="100" w:type="dxa"/>
              <w:bottom w:w="100" w:type="dxa"/>
              <w:right w:w="100" w:type="dxa"/>
            </w:tcMar>
          </w:tcPr>
          <w:p w14:paraId="618D313C" w14:textId="77777777" w:rsidR="00431314" w:rsidRDefault="006E0A0A">
            <w:pPr>
              <w:widowControl w:val="0"/>
              <w:pBdr>
                <w:top w:val="nil"/>
                <w:left w:val="nil"/>
                <w:bottom w:val="nil"/>
                <w:right w:val="nil"/>
                <w:between w:val="nil"/>
              </w:pBdr>
              <w:spacing w:line="240" w:lineRule="auto"/>
              <w:rPr>
                <w:rFonts w:ascii="PT Sans" w:eastAsia="PT Sans" w:hAnsi="PT Sans" w:cs="PT Sans"/>
              </w:rPr>
            </w:pPr>
            <w:r>
              <w:rPr>
                <w:rFonts w:ascii="PT Sans" w:eastAsia="PT Sans" w:hAnsi="PT Sans" w:cs="PT Sans"/>
              </w:rPr>
              <w:lastRenderedPageBreak/>
              <w:t>Y11</w:t>
            </w:r>
          </w:p>
        </w:tc>
        <w:tc>
          <w:tcPr>
            <w:tcW w:w="3015" w:type="dxa"/>
            <w:shd w:val="clear" w:color="auto" w:fill="auto"/>
            <w:tcMar>
              <w:top w:w="100" w:type="dxa"/>
              <w:left w:w="100" w:type="dxa"/>
              <w:bottom w:w="100" w:type="dxa"/>
              <w:right w:w="100" w:type="dxa"/>
            </w:tcMar>
          </w:tcPr>
          <w:p w14:paraId="00A6C289" w14:textId="77777777" w:rsidR="00431314" w:rsidRDefault="006E0A0A">
            <w:pPr>
              <w:widowControl w:val="0"/>
              <w:spacing w:line="240" w:lineRule="auto"/>
              <w:rPr>
                <w:rFonts w:ascii="PT Sans" w:eastAsia="PT Sans" w:hAnsi="PT Sans" w:cs="PT Sans"/>
                <w:b/>
              </w:rPr>
            </w:pPr>
            <w:r>
              <w:rPr>
                <w:rFonts w:ascii="PT Sans" w:eastAsia="PT Sans" w:hAnsi="PT Sans" w:cs="PT Sans"/>
                <w:b/>
              </w:rPr>
              <w:t>Topic 1: Forms and Devices</w:t>
            </w:r>
          </w:p>
          <w:p w14:paraId="1881BF4A" w14:textId="77777777" w:rsidR="00431314" w:rsidRDefault="00431314">
            <w:pPr>
              <w:widowControl w:val="0"/>
              <w:spacing w:line="240" w:lineRule="auto"/>
              <w:rPr>
                <w:rFonts w:ascii="PT Sans" w:eastAsia="PT Sans" w:hAnsi="PT Sans" w:cs="PT Sans"/>
                <w:b/>
              </w:rPr>
            </w:pPr>
          </w:p>
          <w:p w14:paraId="4494323B" w14:textId="77777777" w:rsidR="00431314" w:rsidRDefault="006E0A0A">
            <w:pPr>
              <w:widowControl w:val="0"/>
              <w:spacing w:line="240" w:lineRule="auto"/>
              <w:rPr>
                <w:rFonts w:ascii="PT Sans" w:eastAsia="PT Sans" w:hAnsi="PT Sans" w:cs="PT Sans"/>
              </w:rPr>
            </w:pPr>
            <w:r>
              <w:rPr>
                <w:rFonts w:ascii="PT Sans" w:eastAsia="PT Sans" w:hAnsi="PT Sans" w:cs="PT Sans"/>
              </w:rPr>
              <w:t xml:space="preserve">GC: What are the features </w:t>
            </w:r>
            <w:proofErr w:type="gramStart"/>
            <w:r>
              <w:rPr>
                <w:rFonts w:ascii="PT Sans" w:eastAsia="PT Sans" w:hAnsi="PT Sans" w:cs="PT Sans"/>
              </w:rPr>
              <w:t>of  Variation</w:t>
            </w:r>
            <w:proofErr w:type="gramEnd"/>
            <w:r>
              <w:rPr>
                <w:rFonts w:ascii="PT Sans" w:eastAsia="PT Sans" w:hAnsi="PT Sans" w:cs="PT Sans"/>
              </w:rPr>
              <w:t xml:space="preserve"> form and strophic form in classical music </w:t>
            </w:r>
          </w:p>
          <w:p w14:paraId="0457D731" w14:textId="77777777" w:rsidR="00431314" w:rsidRDefault="00431314">
            <w:pPr>
              <w:widowControl w:val="0"/>
              <w:spacing w:line="240" w:lineRule="auto"/>
              <w:rPr>
                <w:rFonts w:ascii="PT Sans" w:eastAsia="PT Sans" w:hAnsi="PT Sans" w:cs="PT Sans"/>
              </w:rPr>
            </w:pPr>
          </w:p>
          <w:p w14:paraId="38E73530" w14:textId="77777777" w:rsidR="00431314" w:rsidRDefault="006E0A0A">
            <w:pPr>
              <w:widowControl w:val="0"/>
              <w:spacing w:line="240" w:lineRule="auto"/>
              <w:rPr>
                <w:rFonts w:ascii="PT Sans" w:eastAsia="PT Sans" w:hAnsi="PT Sans" w:cs="PT Sans"/>
              </w:rPr>
            </w:pPr>
            <w:r>
              <w:rPr>
                <w:rFonts w:ascii="PT Sans" w:eastAsia="PT Sans" w:hAnsi="PT Sans" w:cs="PT Sans"/>
              </w:rPr>
              <w:t xml:space="preserve">Example: Recognition of features of baroque, classical and romantic periods </w:t>
            </w:r>
          </w:p>
          <w:p w14:paraId="18F049BB" w14:textId="77777777" w:rsidR="00431314" w:rsidRDefault="00431314">
            <w:pPr>
              <w:widowControl w:val="0"/>
              <w:spacing w:line="240" w:lineRule="auto"/>
              <w:rPr>
                <w:rFonts w:ascii="PT Sans" w:eastAsia="PT Sans" w:hAnsi="PT Sans" w:cs="PT Sans"/>
              </w:rPr>
            </w:pPr>
          </w:p>
          <w:p w14:paraId="554955DC" w14:textId="77777777" w:rsidR="00431314" w:rsidRDefault="006E0A0A">
            <w:pPr>
              <w:widowControl w:val="0"/>
              <w:spacing w:line="240" w:lineRule="auto"/>
              <w:rPr>
                <w:rFonts w:ascii="PT Sans" w:eastAsia="PT Sans" w:hAnsi="PT Sans" w:cs="PT Sans"/>
              </w:rPr>
            </w:pPr>
            <w:r>
              <w:rPr>
                <w:rFonts w:ascii="PT Sans" w:eastAsia="PT Sans" w:hAnsi="PT Sans" w:cs="PT Sans"/>
              </w:rPr>
              <w:t xml:space="preserve">Revisit: imitation, pedal, canon, </w:t>
            </w:r>
            <w:proofErr w:type="spellStart"/>
            <w:r>
              <w:rPr>
                <w:rFonts w:ascii="PT Sans" w:eastAsia="PT Sans" w:hAnsi="PT Sans" w:cs="PT Sans"/>
              </w:rPr>
              <w:t>alberti</w:t>
            </w:r>
            <w:proofErr w:type="spellEnd"/>
            <w:r>
              <w:rPr>
                <w:rFonts w:ascii="PT Sans" w:eastAsia="PT Sans" w:hAnsi="PT Sans" w:cs="PT Sans"/>
              </w:rPr>
              <w:t xml:space="preserve"> bass and all harmonic features</w:t>
            </w:r>
          </w:p>
          <w:p w14:paraId="796FCB56" w14:textId="77777777" w:rsidR="00431314" w:rsidRDefault="00431314">
            <w:pPr>
              <w:widowControl w:val="0"/>
              <w:spacing w:line="240" w:lineRule="auto"/>
              <w:rPr>
                <w:rFonts w:ascii="PT Sans" w:eastAsia="PT Sans" w:hAnsi="PT Sans" w:cs="PT Sans"/>
              </w:rPr>
            </w:pPr>
          </w:p>
          <w:p w14:paraId="50D88A18" w14:textId="77777777" w:rsidR="00431314" w:rsidRDefault="006E0A0A">
            <w:pPr>
              <w:widowControl w:val="0"/>
              <w:spacing w:line="240" w:lineRule="auto"/>
              <w:rPr>
                <w:rFonts w:ascii="PT Sans" w:eastAsia="PT Sans" w:hAnsi="PT Sans" w:cs="PT Sans"/>
                <w:b/>
              </w:rPr>
            </w:pPr>
            <w:r>
              <w:rPr>
                <w:rFonts w:ascii="PT Sans" w:eastAsia="PT Sans" w:hAnsi="PT Sans" w:cs="PT Sans"/>
                <w:b/>
              </w:rPr>
              <w:t>Set Brief Composition</w:t>
            </w:r>
          </w:p>
          <w:p w14:paraId="1E368B45" w14:textId="77777777" w:rsidR="00431314" w:rsidRDefault="00431314">
            <w:pPr>
              <w:widowControl w:val="0"/>
              <w:spacing w:line="240" w:lineRule="auto"/>
              <w:rPr>
                <w:rFonts w:ascii="PT Sans" w:eastAsia="PT Sans" w:hAnsi="PT Sans" w:cs="PT Sans"/>
              </w:rPr>
            </w:pPr>
          </w:p>
          <w:p w14:paraId="2D8993A9" w14:textId="77777777" w:rsidR="00431314" w:rsidRDefault="006E0A0A">
            <w:pPr>
              <w:widowControl w:val="0"/>
              <w:spacing w:line="240" w:lineRule="auto"/>
              <w:rPr>
                <w:rFonts w:ascii="PT Sans" w:eastAsia="PT Sans" w:hAnsi="PT Sans" w:cs="PT Sans"/>
              </w:rPr>
            </w:pPr>
            <w:r>
              <w:rPr>
                <w:rFonts w:ascii="PT Sans" w:eastAsia="PT Sans" w:hAnsi="PT Sans" w:cs="PT Sans"/>
              </w:rPr>
              <w:t>-Select brief and begin to use all the skills and knowledge from Y10 to begin to compose music for the chosen brief</w:t>
            </w:r>
          </w:p>
          <w:p w14:paraId="11F279B6" w14:textId="77777777" w:rsidR="00431314" w:rsidRDefault="00431314">
            <w:pPr>
              <w:widowControl w:val="0"/>
              <w:spacing w:line="240" w:lineRule="auto"/>
              <w:rPr>
                <w:rFonts w:ascii="PT Sans" w:eastAsia="PT Sans" w:hAnsi="PT Sans" w:cs="PT Sans"/>
              </w:rPr>
            </w:pPr>
          </w:p>
          <w:p w14:paraId="1E340141" w14:textId="77777777" w:rsidR="00431314" w:rsidRDefault="006E0A0A">
            <w:pPr>
              <w:widowControl w:val="0"/>
              <w:spacing w:line="240" w:lineRule="auto"/>
              <w:rPr>
                <w:rFonts w:ascii="PT Sans" w:eastAsia="PT Sans" w:hAnsi="PT Sans" w:cs="PT Sans"/>
              </w:rPr>
            </w:pPr>
            <w:r>
              <w:rPr>
                <w:rFonts w:ascii="PT Sans" w:eastAsia="PT Sans" w:hAnsi="PT Sans" w:cs="PT Sans"/>
                <w:b/>
              </w:rPr>
              <w:t>Instrument:</w:t>
            </w:r>
            <w:r>
              <w:rPr>
                <w:rFonts w:ascii="PT Sans" w:eastAsia="PT Sans" w:hAnsi="PT Sans" w:cs="PT Sans"/>
              </w:rPr>
              <w:t xml:space="preserve"> Students chosen instrument, </w:t>
            </w:r>
            <w:proofErr w:type="spellStart"/>
            <w:r>
              <w:rPr>
                <w:rFonts w:ascii="PT Sans" w:eastAsia="PT Sans" w:hAnsi="PT Sans" w:cs="PT Sans"/>
              </w:rPr>
              <w:t>Bandlab</w:t>
            </w:r>
            <w:proofErr w:type="spellEnd"/>
            <w:r>
              <w:rPr>
                <w:rFonts w:ascii="PT Sans" w:eastAsia="PT Sans" w:hAnsi="PT Sans" w:cs="PT Sans"/>
              </w:rPr>
              <w:t>/</w:t>
            </w:r>
            <w:proofErr w:type="spellStart"/>
            <w:r>
              <w:rPr>
                <w:rFonts w:ascii="PT Sans" w:eastAsia="PT Sans" w:hAnsi="PT Sans" w:cs="PT Sans"/>
              </w:rPr>
              <w:t>noteflight</w:t>
            </w:r>
            <w:proofErr w:type="spellEnd"/>
          </w:p>
          <w:p w14:paraId="4C20CEB0" w14:textId="77777777" w:rsidR="00431314" w:rsidRDefault="00431314">
            <w:pPr>
              <w:widowControl w:val="0"/>
              <w:spacing w:line="240" w:lineRule="auto"/>
              <w:rPr>
                <w:rFonts w:ascii="PT Sans" w:eastAsia="PT Sans" w:hAnsi="PT Sans" w:cs="PT Sans"/>
              </w:rPr>
            </w:pPr>
          </w:p>
          <w:p w14:paraId="21A618FF" w14:textId="77777777" w:rsidR="00431314" w:rsidRDefault="006E0A0A">
            <w:pPr>
              <w:widowControl w:val="0"/>
              <w:spacing w:line="240" w:lineRule="auto"/>
              <w:rPr>
                <w:rFonts w:ascii="PT Sans" w:eastAsia="PT Sans" w:hAnsi="PT Sans" w:cs="PT Sans"/>
                <w:b/>
              </w:rPr>
            </w:pPr>
            <w:r>
              <w:rPr>
                <w:rFonts w:ascii="PT Sans" w:eastAsia="PT Sans" w:hAnsi="PT Sans" w:cs="PT Sans"/>
                <w:b/>
              </w:rPr>
              <w:t>Topic 2:  Popular Music</w:t>
            </w:r>
          </w:p>
          <w:p w14:paraId="7C19A70E" w14:textId="77777777" w:rsidR="00431314" w:rsidRDefault="00431314">
            <w:pPr>
              <w:widowControl w:val="0"/>
              <w:spacing w:line="240" w:lineRule="auto"/>
              <w:rPr>
                <w:rFonts w:ascii="PT Sans" w:eastAsia="PT Sans" w:hAnsi="PT Sans" w:cs="PT Sans"/>
                <w:b/>
              </w:rPr>
            </w:pPr>
          </w:p>
          <w:p w14:paraId="7F2ABBAB" w14:textId="77777777" w:rsidR="00431314" w:rsidRDefault="006E0A0A">
            <w:pPr>
              <w:widowControl w:val="0"/>
              <w:spacing w:line="240" w:lineRule="auto"/>
              <w:rPr>
                <w:rFonts w:ascii="PT Sans" w:eastAsia="PT Sans" w:hAnsi="PT Sans" w:cs="PT Sans"/>
              </w:rPr>
            </w:pPr>
            <w:r>
              <w:rPr>
                <w:rFonts w:ascii="PT Sans" w:eastAsia="PT Sans" w:hAnsi="PT Sans" w:cs="PT Sans"/>
              </w:rPr>
              <w:t>Bhangra and fusion</w:t>
            </w:r>
          </w:p>
          <w:p w14:paraId="256E8B6E" w14:textId="77777777" w:rsidR="00431314" w:rsidRDefault="00431314">
            <w:pPr>
              <w:widowControl w:val="0"/>
              <w:spacing w:line="240" w:lineRule="auto"/>
              <w:rPr>
                <w:rFonts w:ascii="PT Sans" w:eastAsia="PT Sans" w:hAnsi="PT Sans" w:cs="PT Sans"/>
              </w:rPr>
            </w:pPr>
          </w:p>
          <w:p w14:paraId="1CE7BBA0" w14:textId="77777777" w:rsidR="00431314" w:rsidRDefault="006E0A0A">
            <w:pPr>
              <w:widowControl w:val="0"/>
              <w:spacing w:line="240" w:lineRule="auto"/>
              <w:rPr>
                <w:rFonts w:ascii="PT Sans" w:eastAsia="PT Sans" w:hAnsi="PT Sans" w:cs="PT Sans"/>
              </w:rPr>
            </w:pPr>
            <w:r>
              <w:rPr>
                <w:rFonts w:ascii="PT Sans" w:eastAsia="PT Sans" w:hAnsi="PT Sans" w:cs="PT Sans"/>
              </w:rPr>
              <w:t xml:space="preserve">Loops, samples, panning, phasing, </w:t>
            </w:r>
            <w:r>
              <w:rPr>
                <w:rFonts w:ascii="PT Sans" w:eastAsia="PT Sans" w:hAnsi="PT Sans" w:cs="PT Sans"/>
              </w:rPr>
              <w:t xml:space="preserve">melismatic/syllabic </w:t>
            </w:r>
          </w:p>
          <w:p w14:paraId="0115B99A" w14:textId="77777777" w:rsidR="00431314" w:rsidRDefault="00431314">
            <w:pPr>
              <w:widowControl w:val="0"/>
              <w:spacing w:line="240" w:lineRule="auto"/>
              <w:rPr>
                <w:rFonts w:ascii="PT Sans" w:eastAsia="PT Sans" w:hAnsi="PT Sans" w:cs="PT Sans"/>
              </w:rPr>
            </w:pPr>
          </w:p>
          <w:p w14:paraId="397DFF92" w14:textId="77777777" w:rsidR="00431314" w:rsidRDefault="006E0A0A">
            <w:pPr>
              <w:widowControl w:val="0"/>
              <w:spacing w:line="240" w:lineRule="auto"/>
              <w:rPr>
                <w:rFonts w:ascii="PT Sans" w:eastAsia="PT Sans" w:hAnsi="PT Sans" w:cs="PT Sans"/>
              </w:rPr>
            </w:pPr>
            <w:r>
              <w:rPr>
                <w:rFonts w:ascii="PT Sans" w:eastAsia="PT Sans" w:hAnsi="PT Sans" w:cs="PT Sans"/>
              </w:rPr>
              <w:t xml:space="preserve">Revisit Toto: Africa </w:t>
            </w:r>
          </w:p>
          <w:p w14:paraId="31C2477A" w14:textId="77777777" w:rsidR="00431314" w:rsidRDefault="00431314">
            <w:pPr>
              <w:widowControl w:val="0"/>
              <w:spacing w:line="240" w:lineRule="auto"/>
              <w:rPr>
                <w:rFonts w:ascii="PT Sans" w:eastAsia="PT Sans" w:hAnsi="PT Sans" w:cs="PT Sans"/>
              </w:rPr>
            </w:pPr>
          </w:p>
          <w:p w14:paraId="053CE48C" w14:textId="77777777" w:rsidR="00431314" w:rsidRDefault="006E0A0A">
            <w:pPr>
              <w:widowControl w:val="0"/>
              <w:spacing w:line="240" w:lineRule="auto"/>
              <w:rPr>
                <w:rFonts w:ascii="PT Sans" w:eastAsia="PT Sans" w:hAnsi="PT Sans" w:cs="PT Sans"/>
              </w:rPr>
            </w:pPr>
            <w:r>
              <w:rPr>
                <w:rFonts w:ascii="PT Sans" w:eastAsia="PT Sans" w:hAnsi="PT Sans" w:cs="PT Sans"/>
              </w:rPr>
              <w:t xml:space="preserve">Exam techniques: hints and tips </w:t>
            </w:r>
          </w:p>
          <w:p w14:paraId="0C187E71" w14:textId="77777777" w:rsidR="00431314" w:rsidRDefault="00431314">
            <w:pPr>
              <w:widowControl w:val="0"/>
              <w:spacing w:line="240" w:lineRule="auto"/>
              <w:rPr>
                <w:rFonts w:ascii="PT Sans" w:eastAsia="PT Sans" w:hAnsi="PT Sans" w:cs="PT Sans"/>
              </w:rPr>
            </w:pPr>
          </w:p>
          <w:p w14:paraId="22B775A4" w14:textId="77777777" w:rsidR="00431314" w:rsidRDefault="006E0A0A">
            <w:pPr>
              <w:widowControl w:val="0"/>
              <w:spacing w:line="240" w:lineRule="auto"/>
              <w:rPr>
                <w:rFonts w:ascii="PT Sans" w:eastAsia="PT Sans" w:hAnsi="PT Sans" w:cs="PT Sans"/>
              </w:rPr>
            </w:pPr>
            <w:r>
              <w:rPr>
                <w:rFonts w:ascii="PT Sans" w:eastAsia="PT Sans" w:hAnsi="PT Sans" w:cs="PT Sans"/>
              </w:rPr>
              <w:t xml:space="preserve">Building a vocabulary revision list </w:t>
            </w:r>
          </w:p>
          <w:p w14:paraId="7328DE14" w14:textId="77777777" w:rsidR="00431314" w:rsidRDefault="00431314">
            <w:pPr>
              <w:widowControl w:val="0"/>
              <w:spacing w:line="240" w:lineRule="auto"/>
              <w:rPr>
                <w:rFonts w:ascii="PT Sans" w:eastAsia="PT Sans" w:hAnsi="PT Sans" w:cs="PT Sans"/>
              </w:rPr>
            </w:pPr>
          </w:p>
          <w:p w14:paraId="01DCACBD" w14:textId="77777777" w:rsidR="00431314" w:rsidRDefault="006E0A0A">
            <w:pPr>
              <w:widowControl w:val="0"/>
              <w:spacing w:line="240" w:lineRule="auto"/>
              <w:rPr>
                <w:rFonts w:ascii="PT Sans" w:eastAsia="PT Sans" w:hAnsi="PT Sans" w:cs="PT Sans"/>
              </w:rPr>
            </w:pPr>
            <w:r>
              <w:rPr>
                <w:rFonts w:ascii="PT Sans" w:eastAsia="PT Sans" w:hAnsi="PT Sans" w:cs="PT Sans"/>
              </w:rPr>
              <w:t>Performance:</w:t>
            </w:r>
          </w:p>
          <w:p w14:paraId="09DB91BA" w14:textId="77777777" w:rsidR="00431314" w:rsidRDefault="00431314">
            <w:pPr>
              <w:widowControl w:val="0"/>
              <w:spacing w:line="240" w:lineRule="auto"/>
              <w:rPr>
                <w:rFonts w:ascii="PT Sans" w:eastAsia="PT Sans" w:hAnsi="PT Sans" w:cs="PT Sans"/>
              </w:rPr>
            </w:pPr>
          </w:p>
          <w:p w14:paraId="47722F7D" w14:textId="77777777" w:rsidR="00431314" w:rsidRDefault="006E0A0A">
            <w:pPr>
              <w:widowControl w:val="0"/>
              <w:spacing w:line="240" w:lineRule="auto"/>
              <w:rPr>
                <w:rFonts w:ascii="PT Sans" w:eastAsia="PT Sans" w:hAnsi="PT Sans" w:cs="PT Sans"/>
              </w:rPr>
            </w:pPr>
            <w:r>
              <w:rPr>
                <w:rFonts w:ascii="PT Sans" w:eastAsia="PT Sans" w:hAnsi="PT Sans" w:cs="PT Sans"/>
              </w:rPr>
              <w:t xml:space="preserve">Continued work on performance (ensemble and/or solo), record solo   performances as appropriate </w:t>
            </w:r>
          </w:p>
          <w:p w14:paraId="0294B19C" w14:textId="77777777" w:rsidR="00431314" w:rsidRDefault="00431314">
            <w:pPr>
              <w:widowControl w:val="0"/>
              <w:spacing w:line="240" w:lineRule="auto"/>
              <w:rPr>
                <w:rFonts w:ascii="PT Sans" w:eastAsia="PT Sans" w:hAnsi="PT Sans" w:cs="PT Sans"/>
              </w:rPr>
            </w:pPr>
          </w:p>
          <w:p w14:paraId="1D6E64BF" w14:textId="77777777" w:rsidR="00431314" w:rsidRDefault="00431314">
            <w:pPr>
              <w:widowControl w:val="0"/>
              <w:spacing w:line="240" w:lineRule="auto"/>
              <w:rPr>
                <w:rFonts w:ascii="PT Sans" w:eastAsia="PT Sans" w:hAnsi="PT Sans" w:cs="PT Sans"/>
                <w:b/>
              </w:rPr>
            </w:pPr>
          </w:p>
        </w:tc>
        <w:tc>
          <w:tcPr>
            <w:tcW w:w="3015" w:type="dxa"/>
            <w:shd w:val="clear" w:color="auto" w:fill="auto"/>
            <w:tcMar>
              <w:top w:w="100" w:type="dxa"/>
              <w:left w:w="100" w:type="dxa"/>
              <w:bottom w:w="100" w:type="dxa"/>
              <w:right w:w="100" w:type="dxa"/>
            </w:tcMar>
          </w:tcPr>
          <w:p w14:paraId="2F1BBA46" w14:textId="77777777" w:rsidR="00431314" w:rsidRDefault="006E0A0A">
            <w:pPr>
              <w:widowControl w:val="0"/>
              <w:spacing w:line="240" w:lineRule="auto"/>
              <w:rPr>
                <w:rFonts w:ascii="PT Sans" w:eastAsia="PT Sans" w:hAnsi="PT Sans" w:cs="PT Sans"/>
                <w:b/>
              </w:rPr>
            </w:pPr>
            <w:r>
              <w:rPr>
                <w:rFonts w:ascii="PT Sans" w:eastAsia="PT Sans" w:hAnsi="PT Sans" w:cs="PT Sans"/>
                <w:b/>
              </w:rPr>
              <w:lastRenderedPageBreak/>
              <w:t>Topic 3a: Music for Ensemb</w:t>
            </w:r>
            <w:r>
              <w:rPr>
                <w:rFonts w:ascii="PT Sans" w:eastAsia="PT Sans" w:hAnsi="PT Sans" w:cs="PT Sans"/>
                <w:b/>
              </w:rPr>
              <w:t>le</w:t>
            </w:r>
          </w:p>
          <w:p w14:paraId="55C5D377" w14:textId="77777777" w:rsidR="00431314" w:rsidRDefault="00431314">
            <w:pPr>
              <w:widowControl w:val="0"/>
              <w:spacing w:line="240" w:lineRule="auto"/>
              <w:rPr>
                <w:rFonts w:ascii="PT Sans" w:eastAsia="PT Sans" w:hAnsi="PT Sans" w:cs="PT Sans"/>
                <w:b/>
              </w:rPr>
            </w:pPr>
          </w:p>
          <w:p w14:paraId="214E5360" w14:textId="77777777" w:rsidR="00431314" w:rsidRDefault="006E0A0A">
            <w:pPr>
              <w:widowControl w:val="0"/>
              <w:spacing w:line="240" w:lineRule="auto"/>
              <w:rPr>
                <w:rFonts w:ascii="PT Sans" w:eastAsia="PT Sans" w:hAnsi="PT Sans" w:cs="PT Sans"/>
              </w:rPr>
            </w:pPr>
            <w:r>
              <w:rPr>
                <w:rFonts w:ascii="PT Sans" w:eastAsia="PT Sans" w:hAnsi="PT Sans" w:cs="PT Sans"/>
              </w:rPr>
              <w:t xml:space="preserve">Polyphonic, layered, round, canon and countermelody • Cover all styles not completed in year 10 </w:t>
            </w:r>
          </w:p>
          <w:p w14:paraId="54E146DE" w14:textId="77777777" w:rsidR="00431314" w:rsidRDefault="00431314">
            <w:pPr>
              <w:widowControl w:val="0"/>
              <w:spacing w:line="240" w:lineRule="auto"/>
              <w:rPr>
                <w:rFonts w:ascii="PT Sans" w:eastAsia="PT Sans" w:hAnsi="PT Sans" w:cs="PT Sans"/>
              </w:rPr>
            </w:pPr>
          </w:p>
          <w:p w14:paraId="616886F1" w14:textId="77777777" w:rsidR="00431314" w:rsidRDefault="006E0A0A">
            <w:pPr>
              <w:widowControl w:val="0"/>
              <w:spacing w:line="240" w:lineRule="auto"/>
              <w:rPr>
                <w:rFonts w:ascii="PT Sans" w:eastAsia="PT Sans" w:hAnsi="PT Sans" w:cs="PT Sans"/>
                <w:b/>
              </w:rPr>
            </w:pPr>
            <w:r>
              <w:rPr>
                <w:rFonts w:ascii="PT Sans" w:eastAsia="PT Sans" w:hAnsi="PT Sans" w:cs="PT Sans"/>
                <w:b/>
              </w:rPr>
              <w:t>Topic 3b: Film Music</w:t>
            </w:r>
          </w:p>
          <w:p w14:paraId="020DB2A8" w14:textId="77777777" w:rsidR="00431314" w:rsidRDefault="00431314">
            <w:pPr>
              <w:widowControl w:val="0"/>
              <w:spacing w:line="240" w:lineRule="auto"/>
              <w:rPr>
                <w:rFonts w:ascii="PT Sans" w:eastAsia="PT Sans" w:hAnsi="PT Sans" w:cs="PT Sans"/>
                <w:b/>
              </w:rPr>
            </w:pPr>
          </w:p>
          <w:p w14:paraId="628B881C" w14:textId="77777777" w:rsidR="00431314" w:rsidRDefault="006E0A0A">
            <w:pPr>
              <w:widowControl w:val="0"/>
              <w:spacing w:line="240" w:lineRule="auto"/>
              <w:rPr>
                <w:rFonts w:ascii="PT Sans" w:eastAsia="PT Sans" w:hAnsi="PT Sans" w:cs="PT Sans"/>
              </w:rPr>
            </w:pPr>
            <w:r>
              <w:rPr>
                <w:rFonts w:ascii="PT Sans" w:eastAsia="PT Sans" w:hAnsi="PT Sans" w:cs="PT Sans"/>
              </w:rPr>
              <w:t>Special effects, extreme dynamics and tempi, varying time signatures, other minimalistic techniques, chromatic and extended harmonies, use of pattern-work, sustained notes and polyphonic textures to vary the textures</w:t>
            </w:r>
          </w:p>
          <w:p w14:paraId="1DF1730B" w14:textId="77777777" w:rsidR="00431314" w:rsidRDefault="00431314">
            <w:pPr>
              <w:widowControl w:val="0"/>
              <w:spacing w:line="240" w:lineRule="auto"/>
              <w:rPr>
                <w:rFonts w:ascii="PT Sans" w:eastAsia="PT Sans" w:hAnsi="PT Sans" w:cs="PT Sans"/>
              </w:rPr>
            </w:pPr>
          </w:p>
          <w:p w14:paraId="52D72172" w14:textId="77777777" w:rsidR="00431314" w:rsidRDefault="006E0A0A">
            <w:pPr>
              <w:widowControl w:val="0"/>
              <w:spacing w:line="240" w:lineRule="auto"/>
              <w:rPr>
                <w:rFonts w:ascii="PT Sans" w:eastAsia="PT Sans" w:hAnsi="PT Sans" w:cs="PT Sans"/>
              </w:rPr>
            </w:pPr>
            <w:r>
              <w:rPr>
                <w:rFonts w:ascii="PT Sans" w:eastAsia="PT Sans" w:hAnsi="PT Sans" w:cs="PT Sans"/>
              </w:rPr>
              <w:t>Composition - Complete and submit 2 Fr</w:t>
            </w:r>
            <w:r>
              <w:rPr>
                <w:rFonts w:ascii="PT Sans" w:eastAsia="PT Sans" w:hAnsi="PT Sans" w:cs="PT Sans"/>
              </w:rPr>
              <w:t>ee and Brief composition</w:t>
            </w:r>
          </w:p>
          <w:p w14:paraId="222AF1F3" w14:textId="77777777" w:rsidR="00431314" w:rsidRDefault="00431314">
            <w:pPr>
              <w:widowControl w:val="0"/>
              <w:spacing w:line="240" w:lineRule="auto"/>
              <w:rPr>
                <w:rFonts w:ascii="PT Sans" w:eastAsia="PT Sans" w:hAnsi="PT Sans" w:cs="PT Sans"/>
              </w:rPr>
            </w:pPr>
          </w:p>
          <w:p w14:paraId="6490C174" w14:textId="77777777" w:rsidR="00431314" w:rsidRDefault="006E0A0A">
            <w:pPr>
              <w:widowControl w:val="0"/>
              <w:spacing w:line="240" w:lineRule="auto"/>
              <w:rPr>
                <w:rFonts w:ascii="PT Sans" w:eastAsia="PT Sans" w:hAnsi="PT Sans" w:cs="PT Sans"/>
              </w:rPr>
            </w:pPr>
            <w:r>
              <w:rPr>
                <w:rFonts w:ascii="PT Sans" w:eastAsia="PT Sans" w:hAnsi="PT Sans" w:cs="PT Sans"/>
              </w:rPr>
              <w:t>Performance - Record and submit ensemble performance</w:t>
            </w:r>
          </w:p>
          <w:p w14:paraId="205A789A" w14:textId="77777777" w:rsidR="00431314" w:rsidRDefault="00431314">
            <w:pPr>
              <w:widowControl w:val="0"/>
              <w:spacing w:line="240" w:lineRule="auto"/>
              <w:rPr>
                <w:rFonts w:ascii="PT Sans" w:eastAsia="PT Sans" w:hAnsi="PT Sans" w:cs="PT Sans"/>
              </w:rPr>
            </w:pPr>
          </w:p>
          <w:p w14:paraId="49D17048" w14:textId="77777777" w:rsidR="00431314" w:rsidRDefault="006E0A0A">
            <w:pPr>
              <w:widowControl w:val="0"/>
              <w:spacing w:line="240" w:lineRule="auto"/>
              <w:rPr>
                <w:rFonts w:ascii="PT Sans" w:eastAsia="PT Sans" w:hAnsi="PT Sans" w:cs="PT Sans"/>
                <w:b/>
              </w:rPr>
            </w:pPr>
            <w:r>
              <w:rPr>
                <w:rFonts w:ascii="PT Sans" w:eastAsia="PT Sans" w:hAnsi="PT Sans" w:cs="PT Sans"/>
                <w:b/>
              </w:rPr>
              <w:t>Topic 4 - Exam Technique</w:t>
            </w:r>
          </w:p>
          <w:p w14:paraId="02CD46D0" w14:textId="77777777" w:rsidR="00431314" w:rsidRDefault="00431314">
            <w:pPr>
              <w:widowControl w:val="0"/>
              <w:spacing w:line="240" w:lineRule="auto"/>
              <w:rPr>
                <w:rFonts w:ascii="PT Sans" w:eastAsia="PT Sans" w:hAnsi="PT Sans" w:cs="PT Sans"/>
              </w:rPr>
            </w:pPr>
          </w:p>
          <w:p w14:paraId="18224613" w14:textId="77777777" w:rsidR="00431314" w:rsidRDefault="006E0A0A">
            <w:pPr>
              <w:widowControl w:val="0"/>
              <w:spacing w:line="240" w:lineRule="auto"/>
              <w:rPr>
                <w:rFonts w:ascii="PT Sans" w:eastAsia="PT Sans" w:hAnsi="PT Sans" w:cs="PT Sans"/>
              </w:rPr>
            </w:pPr>
            <w:r>
              <w:rPr>
                <w:rFonts w:ascii="PT Sans" w:eastAsia="PT Sans" w:hAnsi="PT Sans" w:cs="PT Sans"/>
              </w:rPr>
              <w:t xml:space="preserve">Consolidate all </w:t>
            </w:r>
            <w:proofErr w:type="gramStart"/>
            <w:r>
              <w:rPr>
                <w:rFonts w:ascii="PT Sans" w:eastAsia="PT Sans" w:hAnsi="PT Sans" w:cs="PT Sans"/>
              </w:rPr>
              <w:t>topics  and</w:t>
            </w:r>
            <w:proofErr w:type="gramEnd"/>
            <w:r>
              <w:rPr>
                <w:rFonts w:ascii="PT Sans" w:eastAsia="PT Sans" w:hAnsi="PT Sans" w:cs="PT Sans"/>
              </w:rPr>
              <w:t xml:space="preserve"> apply knowledge to exam questions </w:t>
            </w:r>
          </w:p>
        </w:tc>
        <w:tc>
          <w:tcPr>
            <w:tcW w:w="3015" w:type="dxa"/>
            <w:shd w:val="clear" w:color="auto" w:fill="auto"/>
            <w:tcMar>
              <w:top w:w="100" w:type="dxa"/>
              <w:left w:w="100" w:type="dxa"/>
              <w:bottom w:w="100" w:type="dxa"/>
              <w:right w:w="100" w:type="dxa"/>
            </w:tcMar>
          </w:tcPr>
          <w:p w14:paraId="75E6F655" w14:textId="77777777" w:rsidR="00431314" w:rsidRDefault="006E0A0A">
            <w:pPr>
              <w:widowControl w:val="0"/>
              <w:spacing w:line="240" w:lineRule="auto"/>
              <w:rPr>
                <w:rFonts w:ascii="PT Sans" w:eastAsia="PT Sans" w:hAnsi="PT Sans" w:cs="PT Sans"/>
                <w:b/>
              </w:rPr>
            </w:pPr>
            <w:r>
              <w:rPr>
                <w:rFonts w:ascii="PT Sans" w:eastAsia="PT Sans" w:hAnsi="PT Sans" w:cs="PT Sans"/>
                <w:b/>
              </w:rPr>
              <w:t>Topic 4 - Exam Technique</w:t>
            </w:r>
          </w:p>
          <w:p w14:paraId="38850AE6" w14:textId="77777777" w:rsidR="00431314" w:rsidRDefault="00431314">
            <w:pPr>
              <w:widowControl w:val="0"/>
              <w:spacing w:line="240" w:lineRule="auto"/>
              <w:rPr>
                <w:rFonts w:ascii="PT Sans" w:eastAsia="PT Sans" w:hAnsi="PT Sans" w:cs="PT Sans"/>
              </w:rPr>
            </w:pPr>
          </w:p>
          <w:p w14:paraId="62FFE24F" w14:textId="77777777" w:rsidR="00431314" w:rsidRDefault="006E0A0A">
            <w:pPr>
              <w:widowControl w:val="0"/>
              <w:spacing w:line="240" w:lineRule="auto"/>
              <w:rPr>
                <w:rFonts w:ascii="PT Sans" w:eastAsia="PT Sans" w:hAnsi="PT Sans" w:cs="PT Sans"/>
                <w:b/>
              </w:rPr>
            </w:pPr>
            <w:r>
              <w:rPr>
                <w:rFonts w:ascii="PT Sans" w:eastAsia="PT Sans" w:hAnsi="PT Sans" w:cs="PT Sans"/>
              </w:rPr>
              <w:t xml:space="preserve">Consolidate all </w:t>
            </w:r>
            <w:proofErr w:type="gramStart"/>
            <w:r>
              <w:rPr>
                <w:rFonts w:ascii="PT Sans" w:eastAsia="PT Sans" w:hAnsi="PT Sans" w:cs="PT Sans"/>
              </w:rPr>
              <w:t>topics  and</w:t>
            </w:r>
            <w:proofErr w:type="gramEnd"/>
            <w:r>
              <w:rPr>
                <w:rFonts w:ascii="PT Sans" w:eastAsia="PT Sans" w:hAnsi="PT Sans" w:cs="PT Sans"/>
              </w:rPr>
              <w:t xml:space="preserve"> apply knowledge to exam questions</w:t>
            </w:r>
            <w:r>
              <w:rPr>
                <w:rFonts w:ascii="PT Sans" w:eastAsia="PT Sans" w:hAnsi="PT Sans" w:cs="PT Sans"/>
              </w:rPr>
              <w:t xml:space="preserve"> </w:t>
            </w:r>
          </w:p>
        </w:tc>
      </w:tr>
    </w:tbl>
    <w:p w14:paraId="6220E91A" w14:textId="77777777" w:rsidR="00431314" w:rsidRDefault="00431314">
      <w:pPr>
        <w:rPr>
          <w:rFonts w:ascii="Calibri" w:eastAsia="Calibri" w:hAnsi="Calibri" w:cs="Calibri"/>
        </w:rPr>
      </w:pPr>
    </w:p>
    <w:sectPr w:rsidR="00431314">
      <w:headerReference w:type="default" r:id="rId7"/>
      <w:footerReference w:type="default" r:id="rId8"/>
      <w:pgSz w:w="11909" w:h="16834"/>
      <w:pgMar w:top="566" w:right="566" w:bottom="566" w:left="56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E899D" w14:textId="77777777" w:rsidR="006E0A0A" w:rsidRDefault="006E0A0A">
      <w:pPr>
        <w:spacing w:line="240" w:lineRule="auto"/>
      </w:pPr>
      <w:r>
        <w:separator/>
      </w:r>
    </w:p>
  </w:endnote>
  <w:endnote w:type="continuationSeparator" w:id="0">
    <w:p w14:paraId="0A31A679" w14:textId="77777777" w:rsidR="006E0A0A" w:rsidRDefault="006E0A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T Sans">
    <w:charset w:val="00"/>
    <w:family w:val="swiss"/>
    <w:pitch w:val="variable"/>
    <w:sig w:usb0="A00002EF" w:usb1="5000204B" w:usb2="00000000" w:usb3="00000000" w:csb0="000000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059A1" w14:textId="77777777" w:rsidR="00431314" w:rsidRDefault="006E0A0A">
    <w:pPr>
      <w:jc w:val="center"/>
    </w:pPr>
    <w:r>
      <w:rPr>
        <w:noProof/>
      </w:rPr>
      <w:drawing>
        <wp:inline distT="19050" distB="19050" distL="19050" distR="19050" wp14:anchorId="560DA996" wp14:editId="652FB668">
          <wp:extent cx="1625138" cy="97743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25138" cy="977438"/>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A31C6" w14:textId="77777777" w:rsidR="006E0A0A" w:rsidRDefault="006E0A0A">
      <w:pPr>
        <w:spacing w:line="240" w:lineRule="auto"/>
      </w:pPr>
      <w:r>
        <w:separator/>
      </w:r>
    </w:p>
  </w:footnote>
  <w:footnote w:type="continuationSeparator" w:id="0">
    <w:p w14:paraId="5A845D6A" w14:textId="77777777" w:rsidR="006E0A0A" w:rsidRDefault="006E0A0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E2D82" w14:textId="77777777" w:rsidR="00431314" w:rsidRDefault="006E0A0A">
    <w:r>
      <w:rPr>
        <w:noProof/>
      </w:rPr>
      <w:drawing>
        <wp:inline distT="114300" distB="114300" distL="114300" distR="114300" wp14:anchorId="330E7399" wp14:editId="4C759623">
          <wp:extent cx="461596" cy="50006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461596" cy="500063"/>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B3AA2"/>
    <w:multiLevelType w:val="multilevel"/>
    <w:tmpl w:val="3E663D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AAB51BF"/>
    <w:multiLevelType w:val="multilevel"/>
    <w:tmpl w:val="93C8C6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E56361E"/>
    <w:multiLevelType w:val="multilevel"/>
    <w:tmpl w:val="CD06ED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314"/>
    <w:rsid w:val="00431314"/>
    <w:rsid w:val="006E0A0A"/>
    <w:rsid w:val="00B94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1AFE1"/>
  <w15:docId w15:val="{B2615558-E58E-4BC8-AB6D-C8067CDB0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1573</Words>
  <Characters>8968</Characters>
  <Application>Microsoft Office Word</Application>
  <DocSecurity>0</DocSecurity>
  <Lines>74</Lines>
  <Paragraphs>21</Paragraphs>
  <ScaleCrop>false</ScaleCrop>
  <Company>John Madejski Academy</Company>
  <LinksUpToDate>false</LinksUpToDate>
  <CharactersWithSpaces>10520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Nina Gale</cp:lastModifiedBy>
  <cp:revision>2</cp:revision>
  <dcterms:created xsi:type="dcterms:W3CDTF">2025-08-13T11:01:00Z</dcterms:created>
  <dcterms:modified xsi:type="dcterms:W3CDTF">2025-08-13T11:03:00Z</dcterms:modified>
</cp:coreProperties>
</file>